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498" w:rsidRPr="001D518E" w:rsidRDefault="000E0498" w:rsidP="000E0498">
      <w:pPr>
        <w:pStyle w:val="Title"/>
        <w:ind w:left="360"/>
        <w:rPr>
          <w:rFonts w:ascii="Verdana" w:hAnsi="Verdana"/>
          <w:color w:val="800080"/>
          <w:sz w:val="24"/>
          <w:szCs w:val="24"/>
        </w:rPr>
      </w:pPr>
      <w:r w:rsidRPr="001D518E">
        <w:rPr>
          <w:rFonts w:ascii="Verdana" w:hAnsi="Verdana"/>
          <w:color w:val="800080"/>
          <w:sz w:val="24"/>
          <w:szCs w:val="24"/>
        </w:rPr>
        <w:t xml:space="preserve">NEWTONS </w:t>
      </w:r>
      <w:r w:rsidR="00497CDF" w:rsidRPr="001D518E">
        <w:rPr>
          <w:noProof/>
          <w:color w:val="800080"/>
          <w:sz w:val="24"/>
          <w:szCs w:val="24"/>
          <w:lang w:eastAsia="en-GB"/>
        </w:rPr>
        <w:drawing>
          <wp:inline distT="0" distB="0" distL="0" distR="0" wp14:anchorId="7D805EC0" wp14:editId="40BFF28C">
            <wp:extent cx="561975" cy="419100"/>
            <wp:effectExtent l="0" t="0" r="9525" b="0"/>
            <wp:docPr id="1" name="Picture 1" descr="j0439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43959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1D518E">
        <w:rPr>
          <w:rFonts w:ascii="Verdana" w:hAnsi="Verdana"/>
          <w:color w:val="800080"/>
          <w:sz w:val="24"/>
          <w:szCs w:val="24"/>
        </w:rPr>
        <w:t>PRACTICE</w:t>
      </w:r>
    </w:p>
    <w:p w:rsidR="000E0498" w:rsidRPr="001D518E" w:rsidRDefault="000E0498" w:rsidP="000E0498">
      <w:pPr>
        <w:jc w:val="center"/>
        <w:rPr>
          <w:rFonts w:ascii="Verdana" w:hAnsi="Verdana"/>
          <w:b/>
          <w:bCs/>
        </w:rPr>
      </w:pPr>
      <w:r w:rsidRPr="001D518E">
        <w:rPr>
          <w:rFonts w:ascii="Verdana" w:hAnsi="Verdana"/>
          <w:b/>
          <w:bCs/>
        </w:rPr>
        <w:t>The Health Centre, Heath Road,</w:t>
      </w:r>
    </w:p>
    <w:p w:rsidR="000E0498" w:rsidRPr="001D518E" w:rsidRDefault="000E0498" w:rsidP="000E0498">
      <w:pPr>
        <w:jc w:val="center"/>
        <w:rPr>
          <w:rFonts w:ascii="Verdana" w:hAnsi="Verdana"/>
          <w:b/>
          <w:bCs/>
        </w:rPr>
      </w:pPr>
      <w:proofErr w:type="gramStart"/>
      <w:r w:rsidRPr="001D518E">
        <w:rPr>
          <w:rFonts w:ascii="Verdana" w:hAnsi="Verdana"/>
          <w:b/>
          <w:bCs/>
        </w:rPr>
        <w:t>Haywards Heath, West Sussex,   RH16 3BB.</w:t>
      </w:r>
      <w:proofErr w:type="gramEnd"/>
    </w:p>
    <w:p w:rsidR="000E0498" w:rsidRPr="001D518E" w:rsidRDefault="000E0498" w:rsidP="000E0498">
      <w:pPr>
        <w:pStyle w:val="Title"/>
        <w:rPr>
          <w:rFonts w:ascii="Verdana" w:hAnsi="Verdana"/>
          <w:sz w:val="24"/>
          <w:szCs w:val="24"/>
        </w:rPr>
      </w:pPr>
      <w:r w:rsidRPr="001D518E">
        <w:rPr>
          <w:rFonts w:ascii="Verdana" w:hAnsi="Verdana"/>
          <w:sz w:val="24"/>
          <w:szCs w:val="24"/>
        </w:rPr>
        <w:t>TEL: (01444) 412280   FAX: (01444) 416943</w:t>
      </w:r>
    </w:p>
    <w:p w:rsidR="000E0498" w:rsidRPr="001D518E" w:rsidRDefault="008612D0" w:rsidP="000E0498">
      <w:pPr>
        <w:jc w:val="center"/>
        <w:rPr>
          <w:rFonts w:ascii="Verdana" w:hAnsi="Verdana"/>
        </w:rPr>
      </w:pPr>
      <w:hyperlink r:id="rId10" w:history="1">
        <w:r w:rsidR="000E0498" w:rsidRPr="001D518E">
          <w:rPr>
            <w:rStyle w:val="Hyperlink"/>
            <w:rFonts w:ascii="Verdana" w:hAnsi="Verdana"/>
          </w:rPr>
          <w:t>www.newtonspractice.co.uk</w:t>
        </w:r>
      </w:hyperlink>
    </w:p>
    <w:p w:rsidR="008133ED" w:rsidRPr="001D518E" w:rsidRDefault="008133ED" w:rsidP="008133ED">
      <w:pPr>
        <w:pStyle w:val="Heading1"/>
        <w:rPr>
          <w:sz w:val="24"/>
          <w:szCs w:val="24"/>
        </w:rPr>
      </w:pPr>
      <w:r w:rsidRPr="001D518E">
        <w:rPr>
          <w:sz w:val="24"/>
          <w:szCs w:val="24"/>
        </w:rPr>
        <w:t>Patient Participation Report</w:t>
      </w:r>
    </w:p>
    <w:p w:rsidR="008133ED" w:rsidRPr="001D518E" w:rsidRDefault="00591BD5" w:rsidP="008133ED">
      <w:pPr>
        <w:pStyle w:val="Heading3"/>
        <w:jc w:val="center"/>
      </w:pPr>
      <w:r w:rsidRPr="001D518E">
        <w:t>March</w:t>
      </w:r>
      <w:r w:rsidR="00B85FE7" w:rsidRPr="001D518E">
        <w:t xml:space="preserve"> 201</w:t>
      </w:r>
      <w:r w:rsidR="00497CDF" w:rsidRPr="001D518E">
        <w:t>4</w:t>
      </w:r>
    </w:p>
    <w:p w:rsidR="008133ED" w:rsidRPr="00982863" w:rsidRDefault="008133ED" w:rsidP="008133ED">
      <w:pPr>
        <w:rPr>
          <w:rFonts w:cs="Tahoma"/>
        </w:rPr>
      </w:pPr>
    </w:p>
    <w:p w:rsidR="008133ED" w:rsidRPr="001D518E" w:rsidRDefault="008133ED" w:rsidP="00EA0C70">
      <w:pPr>
        <w:jc w:val="center"/>
        <w:rPr>
          <w:b/>
          <w:i/>
        </w:rPr>
      </w:pPr>
      <w:r w:rsidRPr="001D518E">
        <w:rPr>
          <w:b/>
          <w:i/>
        </w:rPr>
        <w:t>A description of the profile of the members of the P</w:t>
      </w:r>
      <w:r w:rsidR="00D400A1" w:rsidRPr="001D518E">
        <w:rPr>
          <w:b/>
          <w:i/>
        </w:rPr>
        <w:t>P</w:t>
      </w:r>
      <w:r w:rsidRPr="001D518E">
        <w:rPr>
          <w:b/>
          <w:i/>
        </w:rPr>
        <w:t>G:</w:t>
      </w:r>
    </w:p>
    <w:p w:rsidR="00B5267D" w:rsidRPr="00982863" w:rsidRDefault="00B5267D" w:rsidP="008133E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9530"/>
      </w:tblGrid>
      <w:tr w:rsidR="00A2317A" w:rsidRPr="00982863" w:rsidTr="00C868EB">
        <w:trPr>
          <w:trHeight w:val="4000"/>
        </w:trPr>
        <w:tc>
          <w:tcPr>
            <w:tcW w:w="9530" w:type="dxa"/>
            <w:shd w:val="clear" w:color="auto" w:fill="E5DFEC" w:themeFill="accent4" w:themeFillTint="33"/>
          </w:tcPr>
          <w:p w:rsidR="00EA0C70" w:rsidRDefault="00EA0C70" w:rsidP="00394D0C">
            <w:pPr>
              <w:jc w:val="center"/>
              <w:rPr>
                <w:bCs/>
                <w:color w:val="auto"/>
              </w:rPr>
            </w:pPr>
          </w:p>
          <w:p w:rsidR="00394D0C" w:rsidRDefault="00394D0C" w:rsidP="00394D0C">
            <w:pPr>
              <w:jc w:val="center"/>
              <w:rPr>
                <w:bCs/>
                <w:color w:val="auto"/>
              </w:rPr>
            </w:pPr>
            <w:r>
              <w:rPr>
                <w:noProof/>
                <w:lang w:eastAsia="en-GB"/>
              </w:rPr>
              <w:drawing>
                <wp:inline distT="0" distB="0" distL="0" distR="0">
                  <wp:extent cx="3733800" cy="1847850"/>
                  <wp:effectExtent l="0" t="0" r="0" b="0"/>
                  <wp:docPr id="9" name="Picture 9" descr="C:\Users\preecem\AppData\Local\Microsoft\Windows\Temporary Internet Files\Content.Word\Croppe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eecem\AppData\Local\Microsoft\Windows\Temporary Internet Files\Content.Word\Cropped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1847850"/>
                          </a:xfrm>
                          <a:prstGeom prst="rect">
                            <a:avLst/>
                          </a:prstGeom>
                          <a:noFill/>
                          <a:ln>
                            <a:noFill/>
                          </a:ln>
                        </pic:spPr>
                      </pic:pic>
                    </a:graphicData>
                  </a:graphic>
                </wp:inline>
              </w:drawing>
            </w:r>
          </w:p>
          <w:p w:rsidR="00394D0C" w:rsidRDefault="00394D0C" w:rsidP="00394D0C">
            <w:pPr>
              <w:jc w:val="center"/>
              <w:rPr>
                <w:bCs/>
                <w:color w:val="auto"/>
              </w:rPr>
            </w:pPr>
          </w:p>
          <w:p w:rsidR="00EE5574" w:rsidRPr="00471DF9" w:rsidRDefault="000E0498" w:rsidP="00394D0C">
            <w:pPr>
              <w:jc w:val="center"/>
              <w:rPr>
                <w:bCs/>
                <w:color w:val="auto"/>
              </w:rPr>
            </w:pPr>
            <w:r w:rsidRPr="00471DF9">
              <w:rPr>
                <w:bCs/>
                <w:color w:val="auto"/>
              </w:rPr>
              <w:t xml:space="preserve">The </w:t>
            </w:r>
            <w:r w:rsidR="00EE5574" w:rsidRPr="00471DF9">
              <w:rPr>
                <w:bCs/>
                <w:color w:val="auto"/>
              </w:rPr>
              <w:t xml:space="preserve">Patient </w:t>
            </w:r>
            <w:r w:rsidRPr="00471DF9">
              <w:rPr>
                <w:bCs/>
                <w:color w:val="auto"/>
              </w:rPr>
              <w:t xml:space="preserve">Group was formed in October 2010 having </w:t>
            </w:r>
            <w:r w:rsidR="00C868EB" w:rsidRPr="00471DF9">
              <w:rPr>
                <w:bCs/>
                <w:color w:val="auto"/>
              </w:rPr>
              <w:t xml:space="preserve">initially </w:t>
            </w:r>
            <w:r w:rsidRPr="00471DF9">
              <w:rPr>
                <w:bCs/>
                <w:color w:val="auto"/>
              </w:rPr>
              <w:t xml:space="preserve">advertised for members within the surgery, on the website and through personal discussions </w:t>
            </w:r>
            <w:r w:rsidR="006C6B73" w:rsidRPr="00471DF9">
              <w:rPr>
                <w:bCs/>
                <w:color w:val="auto"/>
              </w:rPr>
              <w:t>with</w:t>
            </w:r>
            <w:r w:rsidRPr="00471DF9">
              <w:rPr>
                <w:bCs/>
                <w:color w:val="auto"/>
              </w:rPr>
              <w:t xml:space="preserve"> </w:t>
            </w:r>
            <w:r w:rsidR="009F0F02" w:rsidRPr="00471DF9">
              <w:rPr>
                <w:bCs/>
                <w:color w:val="auto"/>
              </w:rPr>
              <w:t>GP</w:t>
            </w:r>
            <w:r w:rsidR="006C6B73" w:rsidRPr="00471DF9">
              <w:rPr>
                <w:bCs/>
                <w:color w:val="auto"/>
              </w:rPr>
              <w:t>s</w:t>
            </w:r>
            <w:r w:rsidR="009F0F02" w:rsidRPr="00471DF9">
              <w:rPr>
                <w:bCs/>
                <w:color w:val="auto"/>
              </w:rPr>
              <w:t xml:space="preserve"> </w:t>
            </w:r>
            <w:r w:rsidR="006C6B73" w:rsidRPr="00471DF9">
              <w:rPr>
                <w:bCs/>
                <w:color w:val="auto"/>
              </w:rPr>
              <w:t xml:space="preserve">and </w:t>
            </w:r>
            <w:r w:rsidR="00471DF9" w:rsidRPr="00471DF9">
              <w:rPr>
                <w:bCs/>
                <w:color w:val="auto"/>
              </w:rPr>
              <w:t>their patients</w:t>
            </w:r>
            <w:r w:rsidRPr="00471DF9">
              <w:rPr>
                <w:bCs/>
                <w:color w:val="auto"/>
              </w:rPr>
              <w:t xml:space="preserve"> who they identified. </w:t>
            </w:r>
            <w:r w:rsidR="009F0F02" w:rsidRPr="00471DF9">
              <w:rPr>
                <w:bCs/>
                <w:color w:val="auto"/>
              </w:rPr>
              <w:t xml:space="preserve"> We have </w:t>
            </w:r>
            <w:r w:rsidR="00C868EB" w:rsidRPr="00471DF9">
              <w:rPr>
                <w:bCs/>
                <w:color w:val="auto"/>
              </w:rPr>
              <w:t xml:space="preserve">since </w:t>
            </w:r>
            <w:r w:rsidR="009F0F02" w:rsidRPr="00471DF9">
              <w:rPr>
                <w:bCs/>
                <w:color w:val="auto"/>
              </w:rPr>
              <w:t>increased our numbers when emailing the patient survey to registered patients and utilising the patient ‘newsl</w:t>
            </w:r>
            <w:r w:rsidR="00C868EB" w:rsidRPr="00471DF9">
              <w:rPr>
                <w:bCs/>
                <w:color w:val="auto"/>
              </w:rPr>
              <w:t>etter’ facility on our website, as well as being approached when holding Educational events.</w:t>
            </w:r>
          </w:p>
          <w:p w:rsidR="00C868EB" w:rsidRPr="00471DF9" w:rsidRDefault="00C868EB" w:rsidP="00EE5574">
            <w:pPr>
              <w:rPr>
                <w:bCs/>
                <w:color w:val="auto"/>
              </w:rPr>
            </w:pPr>
          </w:p>
          <w:p w:rsidR="000E0498" w:rsidRDefault="00C868EB" w:rsidP="00CD131C">
            <w:pPr>
              <w:rPr>
                <w:bCs/>
                <w:color w:val="auto"/>
              </w:rPr>
            </w:pPr>
            <w:r w:rsidRPr="00471DF9">
              <w:rPr>
                <w:bCs/>
                <w:color w:val="auto"/>
              </w:rPr>
              <w:t>Our chair</w:t>
            </w:r>
            <w:r w:rsidR="00543E18">
              <w:rPr>
                <w:bCs/>
                <w:color w:val="auto"/>
              </w:rPr>
              <w:t>,</w:t>
            </w:r>
            <w:r w:rsidRPr="00471DF9">
              <w:rPr>
                <w:bCs/>
                <w:color w:val="auto"/>
              </w:rPr>
              <w:t xml:space="preserve"> Clive Jacobs</w:t>
            </w:r>
            <w:r w:rsidR="006C6B73" w:rsidRPr="00471DF9">
              <w:rPr>
                <w:bCs/>
                <w:color w:val="auto"/>
              </w:rPr>
              <w:t>, who is blind</w:t>
            </w:r>
            <w:r w:rsidR="006B1929">
              <w:rPr>
                <w:bCs/>
                <w:color w:val="auto"/>
              </w:rPr>
              <w:t>,</w:t>
            </w:r>
            <w:r w:rsidR="006C6B73" w:rsidRPr="00471DF9">
              <w:rPr>
                <w:bCs/>
                <w:color w:val="auto"/>
              </w:rPr>
              <w:t xml:space="preserve"> </w:t>
            </w:r>
            <w:r w:rsidR="0023092A">
              <w:rPr>
                <w:bCs/>
                <w:color w:val="auto"/>
              </w:rPr>
              <w:t xml:space="preserve">happily </w:t>
            </w:r>
            <w:r w:rsidR="006C6B73" w:rsidRPr="00471DF9">
              <w:rPr>
                <w:bCs/>
                <w:color w:val="auto"/>
              </w:rPr>
              <w:t xml:space="preserve">shares his perspective of his disability with the </w:t>
            </w:r>
            <w:r w:rsidR="00091A83">
              <w:rPr>
                <w:bCs/>
                <w:color w:val="auto"/>
              </w:rPr>
              <w:t>P</w:t>
            </w:r>
            <w:r w:rsidR="006C6B73" w:rsidRPr="00471DF9">
              <w:rPr>
                <w:bCs/>
                <w:color w:val="auto"/>
              </w:rPr>
              <w:t>ractice</w:t>
            </w:r>
            <w:r w:rsidR="00543E18">
              <w:rPr>
                <w:bCs/>
                <w:color w:val="auto"/>
              </w:rPr>
              <w:t>,</w:t>
            </w:r>
            <w:r w:rsidR="006C6B73" w:rsidRPr="00471DF9">
              <w:rPr>
                <w:bCs/>
                <w:color w:val="auto"/>
              </w:rPr>
              <w:t xml:space="preserve"> which in turn makes us more informed as providers of health care. We also have a virtual member of the PPG who is deaf</w:t>
            </w:r>
            <w:r w:rsidR="00403469">
              <w:rPr>
                <w:bCs/>
                <w:color w:val="auto"/>
              </w:rPr>
              <w:t>,</w:t>
            </w:r>
            <w:r w:rsidR="006C6B73" w:rsidRPr="00471DF9">
              <w:rPr>
                <w:bCs/>
                <w:color w:val="auto"/>
              </w:rPr>
              <w:t xml:space="preserve"> and is in</w:t>
            </w:r>
            <w:r w:rsidR="00091A83">
              <w:rPr>
                <w:bCs/>
                <w:color w:val="auto"/>
              </w:rPr>
              <w:t xml:space="preserve"> email correspondence with the P</w:t>
            </w:r>
            <w:r w:rsidR="006C6B73" w:rsidRPr="00471DF9">
              <w:rPr>
                <w:bCs/>
                <w:color w:val="auto"/>
              </w:rPr>
              <w:t>ractice on a regular basis. Her comments are always warmly received as it makes us mindful of the information we share on the website with our patients</w:t>
            </w:r>
            <w:r w:rsidR="006B1929">
              <w:rPr>
                <w:bCs/>
                <w:color w:val="auto"/>
              </w:rPr>
              <w:t>,</w:t>
            </w:r>
            <w:r w:rsidR="006C6B73" w:rsidRPr="00471DF9">
              <w:rPr>
                <w:bCs/>
                <w:color w:val="auto"/>
              </w:rPr>
              <w:t xml:space="preserve"> and the benefits of online booking which we introduced at the end of last year. </w:t>
            </w:r>
          </w:p>
          <w:p w:rsidR="00403469" w:rsidRPr="00471DF9" w:rsidRDefault="00403469" w:rsidP="00CD131C">
            <w:pPr>
              <w:rPr>
                <w:bCs/>
                <w:color w:val="auto"/>
              </w:rPr>
            </w:pPr>
          </w:p>
          <w:p w:rsidR="00FB5AFC" w:rsidRDefault="00A2317A" w:rsidP="006B1929">
            <w:pPr>
              <w:jc w:val="center"/>
              <w:rPr>
                <w:bCs/>
                <w:color w:val="auto"/>
              </w:rPr>
            </w:pPr>
            <w:r w:rsidRPr="00471DF9">
              <w:rPr>
                <w:bCs/>
                <w:color w:val="auto"/>
              </w:rPr>
              <w:t xml:space="preserve">There are </w:t>
            </w:r>
            <w:r w:rsidR="009F0F02" w:rsidRPr="00471DF9">
              <w:rPr>
                <w:bCs/>
                <w:color w:val="auto"/>
              </w:rPr>
              <w:t xml:space="preserve">currently </w:t>
            </w:r>
            <w:r w:rsidRPr="00471DF9">
              <w:rPr>
                <w:bCs/>
                <w:color w:val="auto"/>
              </w:rPr>
              <w:t>1</w:t>
            </w:r>
            <w:r w:rsidR="00041D0C" w:rsidRPr="00471DF9">
              <w:rPr>
                <w:bCs/>
                <w:color w:val="auto"/>
              </w:rPr>
              <w:t>4</w:t>
            </w:r>
            <w:r w:rsidRPr="00471DF9">
              <w:rPr>
                <w:bCs/>
                <w:color w:val="auto"/>
              </w:rPr>
              <w:t xml:space="preserve"> P</w:t>
            </w:r>
            <w:r w:rsidR="009F0F02" w:rsidRPr="00471DF9">
              <w:rPr>
                <w:bCs/>
                <w:color w:val="auto"/>
              </w:rPr>
              <w:t>P</w:t>
            </w:r>
            <w:r w:rsidRPr="00471DF9">
              <w:rPr>
                <w:bCs/>
                <w:color w:val="auto"/>
              </w:rPr>
              <w:t xml:space="preserve">G members within the group.  </w:t>
            </w:r>
            <w:r w:rsidR="000E0498" w:rsidRPr="00471DF9">
              <w:rPr>
                <w:bCs/>
                <w:color w:val="auto"/>
              </w:rPr>
              <w:t xml:space="preserve">Meetings are held on a regular basis </w:t>
            </w:r>
            <w:r w:rsidR="00ED1C8F" w:rsidRPr="00471DF9">
              <w:rPr>
                <w:bCs/>
                <w:color w:val="auto"/>
              </w:rPr>
              <w:t>during the day at a time that is convenient to most members.</w:t>
            </w:r>
            <w:r w:rsidR="003F2895" w:rsidRPr="00471DF9">
              <w:rPr>
                <w:bCs/>
                <w:color w:val="auto"/>
              </w:rPr>
              <w:t xml:space="preserve"> </w:t>
            </w:r>
            <w:r w:rsidRPr="00471DF9">
              <w:rPr>
                <w:bCs/>
                <w:color w:val="auto"/>
              </w:rPr>
              <w:t xml:space="preserve"> </w:t>
            </w:r>
            <w:r w:rsidR="006B1929">
              <w:rPr>
                <w:noProof/>
                <w:lang w:eastAsia="en-GB"/>
              </w:rPr>
              <w:drawing>
                <wp:inline distT="0" distB="0" distL="0" distR="0">
                  <wp:extent cx="3433220" cy="1552575"/>
                  <wp:effectExtent l="0" t="0" r="0" b="0"/>
                  <wp:docPr id="10" name="Picture 10" descr="C:\Users\preecem\AppData\Local\Microsoft\Windows\Temporary Internet Files\Content.Word\Focus group about the 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eecem\AppData\Local\Microsoft\Windows\Temporary Internet Files\Content.Word\Focus group about the fu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048" cy="1556115"/>
                          </a:xfrm>
                          <a:prstGeom prst="rect">
                            <a:avLst/>
                          </a:prstGeom>
                          <a:noFill/>
                          <a:ln>
                            <a:noFill/>
                          </a:ln>
                        </pic:spPr>
                      </pic:pic>
                    </a:graphicData>
                  </a:graphic>
                </wp:inline>
              </w:drawing>
            </w:r>
          </w:p>
          <w:p w:rsidR="006B1929" w:rsidRPr="00471DF9" w:rsidRDefault="006B1929" w:rsidP="00CD131C">
            <w:pPr>
              <w:rPr>
                <w:bCs/>
                <w:color w:val="auto"/>
              </w:rPr>
            </w:pPr>
          </w:p>
          <w:p w:rsidR="00A2317A" w:rsidRPr="00DF0371" w:rsidRDefault="00FB5AFC" w:rsidP="00543E18">
            <w:pPr>
              <w:rPr>
                <w:bCs/>
                <w:color w:val="auto"/>
                <w:sz w:val="22"/>
                <w:szCs w:val="22"/>
              </w:rPr>
            </w:pPr>
            <w:r w:rsidRPr="00471DF9">
              <w:rPr>
                <w:bCs/>
                <w:color w:val="auto"/>
              </w:rPr>
              <w:t>During the Summer of 201</w:t>
            </w:r>
            <w:r w:rsidR="00471DF9" w:rsidRPr="00471DF9">
              <w:rPr>
                <w:bCs/>
                <w:color w:val="auto"/>
              </w:rPr>
              <w:t>3</w:t>
            </w:r>
            <w:r w:rsidRPr="00471DF9">
              <w:rPr>
                <w:bCs/>
                <w:color w:val="auto"/>
              </w:rPr>
              <w:t xml:space="preserve"> the PPG put on </w:t>
            </w:r>
            <w:r w:rsidR="001D518E" w:rsidRPr="00471DF9">
              <w:rPr>
                <w:bCs/>
                <w:color w:val="auto"/>
              </w:rPr>
              <w:t>another</w:t>
            </w:r>
            <w:r w:rsidR="00471DF9" w:rsidRPr="00471DF9">
              <w:rPr>
                <w:bCs/>
                <w:color w:val="auto"/>
              </w:rPr>
              <w:t xml:space="preserve"> summer ‘</w:t>
            </w:r>
            <w:r w:rsidRPr="00471DF9">
              <w:rPr>
                <w:bCs/>
                <w:color w:val="auto"/>
              </w:rPr>
              <w:t>Educational Event</w:t>
            </w:r>
            <w:r w:rsidR="00471DF9" w:rsidRPr="00471DF9">
              <w:rPr>
                <w:bCs/>
                <w:color w:val="auto"/>
              </w:rPr>
              <w:t>’</w:t>
            </w:r>
            <w:r w:rsidRPr="00471DF9">
              <w:rPr>
                <w:bCs/>
                <w:color w:val="auto"/>
              </w:rPr>
              <w:t xml:space="preserve"> for patients. It was </w:t>
            </w:r>
            <w:r w:rsidR="003F468B" w:rsidRPr="00471DF9">
              <w:rPr>
                <w:bCs/>
                <w:color w:val="auto"/>
              </w:rPr>
              <w:t>called ‘Be</w:t>
            </w:r>
            <w:r w:rsidR="003F468B">
              <w:rPr>
                <w:bCs/>
                <w:color w:val="auto"/>
              </w:rPr>
              <w:t xml:space="preserve"> good to yourself’. They also s</w:t>
            </w:r>
            <w:r w:rsidR="00403469">
              <w:rPr>
                <w:bCs/>
                <w:color w:val="auto"/>
              </w:rPr>
              <w:t xml:space="preserve">upported the Saturday morning Flu clinics, </w:t>
            </w:r>
            <w:r w:rsidR="00543E18">
              <w:rPr>
                <w:bCs/>
                <w:color w:val="auto"/>
              </w:rPr>
              <w:t>spending</w:t>
            </w:r>
            <w:r w:rsidR="00403469">
              <w:rPr>
                <w:bCs/>
                <w:color w:val="auto"/>
              </w:rPr>
              <w:t xml:space="preserve"> time in the waiting room showing patients how to use the check in screen and more recently participated in a patient focus group for patients with long term conditions that the CCG want to target.</w:t>
            </w:r>
            <w:r w:rsidR="00911B8A">
              <w:rPr>
                <w:bCs/>
                <w:color w:val="auto"/>
              </w:rPr>
              <w:t xml:space="preserve"> Please do look at their very informative colourful notice board</w:t>
            </w:r>
            <w:r w:rsidR="00543E18">
              <w:rPr>
                <w:bCs/>
                <w:color w:val="auto"/>
              </w:rPr>
              <w:t xml:space="preserve"> managed by Helen</w:t>
            </w:r>
            <w:r w:rsidR="00911B8A">
              <w:rPr>
                <w:bCs/>
                <w:color w:val="auto"/>
              </w:rPr>
              <w:t>.</w:t>
            </w:r>
          </w:p>
        </w:tc>
      </w:tr>
    </w:tbl>
    <w:p w:rsidR="00A2317A" w:rsidRPr="00982863" w:rsidRDefault="00A2317A" w:rsidP="008133ED"/>
    <w:p w:rsidR="008133ED" w:rsidRPr="00471DF9" w:rsidRDefault="008133ED" w:rsidP="00194622">
      <w:pPr>
        <w:jc w:val="both"/>
        <w:rPr>
          <w:b/>
          <w:i/>
        </w:rPr>
      </w:pPr>
      <w:r w:rsidRPr="00471DF9">
        <w:rPr>
          <w:b/>
          <w:i/>
        </w:rPr>
        <w:t xml:space="preserve">A description of what steps the </w:t>
      </w:r>
      <w:r w:rsidR="00D400A1" w:rsidRPr="00471DF9">
        <w:rPr>
          <w:b/>
          <w:i/>
        </w:rPr>
        <w:t>Practice</w:t>
      </w:r>
      <w:r w:rsidRPr="00471DF9">
        <w:rPr>
          <w:b/>
          <w:i/>
        </w:rPr>
        <w:t xml:space="preserve"> has taken to ensure that the P</w:t>
      </w:r>
      <w:r w:rsidR="00D400A1" w:rsidRPr="00471DF9">
        <w:rPr>
          <w:b/>
          <w:i/>
        </w:rPr>
        <w:t>P</w:t>
      </w:r>
      <w:r w:rsidRPr="00471DF9">
        <w:rPr>
          <w:b/>
          <w:i/>
        </w:rPr>
        <w:t xml:space="preserve">G is representative of its registered patients and where a category of patients is not represented then what steps have been taken by the </w:t>
      </w:r>
      <w:r w:rsidR="00D400A1" w:rsidRPr="00471DF9">
        <w:rPr>
          <w:b/>
          <w:i/>
        </w:rPr>
        <w:t>Practice</w:t>
      </w:r>
      <w:r w:rsidRPr="00471DF9">
        <w:rPr>
          <w:b/>
          <w:i/>
        </w:rPr>
        <w:t xml:space="preserve"> in an attempt to engage with those patients:</w:t>
      </w:r>
    </w:p>
    <w:p w:rsidR="00F954FE" w:rsidRPr="00982863" w:rsidRDefault="00F954FE" w:rsidP="00194622">
      <w:pPr>
        <w:jc w:val="both"/>
        <w:rPr>
          <w:b/>
        </w:rPr>
      </w:pPr>
    </w:p>
    <w:tbl>
      <w:tblPr>
        <w:tblW w:w="0" w:type="auto"/>
        <w:tblBorders>
          <w:top w:val="single" w:sz="4" w:space="0" w:color="auto"/>
          <w:left w:val="single" w:sz="4" w:space="0" w:color="auto"/>
          <w:bottom w:val="single" w:sz="4" w:space="0" w:color="auto"/>
          <w:right w:val="single" w:sz="4" w:space="0" w:color="auto"/>
        </w:tblBorders>
        <w:shd w:val="clear" w:color="auto" w:fill="E5DFEC" w:themeFill="accent4" w:themeFillTint="33"/>
        <w:tblLook w:val="04A0" w:firstRow="1" w:lastRow="0" w:firstColumn="1" w:lastColumn="0" w:noHBand="0" w:noVBand="1"/>
      </w:tblPr>
      <w:tblGrid>
        <w:gridCol w:w="9530"/>
      </w:tblGrid>
      <w:tr w:rsidR="005D5035" w:rsidRPr="00982863" w:rsidTr="003F468B">
        <w:trPr>
          <w:trHeight w:val="1408"/>
        </w:trPr>
        <w:tc>
          <w:tcPr>
            <w:tcW w:w="9530" w:type="dxa"/>
            <w:shd w:val="clear" w:color="auto" w:fill="E5DFEC" w:themeFill="accent4" w:themeFillTint="33"/>
          </w:tcPr>
          <w:p w:rsidR="00087DEF" w:rsidRPr="00DF0371" w:rsidRDefault="005D5035" w:rsidP="00091A83">
            <w:pPr>
              <w:shd w:val="clear" w:color="auto" w:fill="E5DFEC" w:themeFill="accent4" w:themeFillTint="33"/>
              <w:rPr>
                <w:bCs/>
                <w:color w:val="auto"/>
                <w:sz w:val="22"/>
                <w:szCs w:val="22"/>
              </w:rPr>
            </w:pPr>
            <w:r w:rsidRPr="00DF0371">
              <w:rPr>
                <w:bCs/>
                <w:color w:val="auto"/>
                <w:sz w:val="22"/>
                <w:szCs w:val="22"/>
              </w:rPr>
              <w:t xml:space="preserve">The Practice with the help of the PPG </w:t>
            </w:r>
            <w:r w:rsidR="00D90DC4" w:rsidRPr="00DF0371">
              <w:rPr>
                <w:bCs/>
                <w:color w:val="auto"/>
                <w:sz w:val="22"/>
                <w:szCs w:val="22"/>
              </w:rPr>
              <w:t>has</w:t>
            </w:r>
            <w:r w:rsidRPr="00DF0371">
              <w:rPr>
                <w:bCs/>
                <w:color w:val="auto"/>
                <w:sz w:val="22"/>
                <w:szCs w:val="22"/>
              </w:rPr>
              <w:t xml:space="preserve"> put together</w:t>
            </w:r>
            <w:r w:rsidR="00AC42AC">
              <w:rPr>
                <w:bCs/>
                <w:color w:val="auto"/>
                <w:sz w:val="22"/>
                <w:szCs w:val="22"/>
              </w:rPr>
              <w:t xml:space="preserve"> a specific PPG information section on the </w:t>
            </w:r>
            <w:r w:rsidR="00543E18">
              <w:rPr>
                <w:bCs/>
                <w:color w:val="auto"/>
                <w:sz w:val="22"/>
                <w:szCs w:val="22"/>
              </w:rPr>
              <w:t>P</w:t>
            </w:r>
            <w:r w:rsidR="00AC42AC">
              <w:rPr>
                <w:bCs/>
                <w:color w:val="auto"/>
                <w:sz w:val="22"/>
                <w:szCs w:val="22"/>
              </w:rPr>
              <w:t xml:space="preserve">ractice website explaining the philosophy of the </w:t>
            </w:r>
            <w:r w:rsidR="00D90DC4">
              <w:rPr>
                <w:bCs/>
                <w:color w:val="auto"/>
                <w:sz w:val="22"/>
                <w:szCs w:val="22"/>
              </w:rPr>
              <w:t xml:space="preserve">PPG </w:t>
            </w:r>
            <w:r w:rsidR="00AC42AC">
              <w:rPr>
                <w:bCs/>
                <w:color w:val="auto"/>
                <w:sz w:val="22"/>
                <w:szCs w:val="22"/>
              </w:rPr>
              <w:t xml:space="preserve">group and </w:t>
            </w:r>
            <w:r w:rsidR="00D90DC4">
              <w:rPr>
                <w:bCs/>
                <w:color w:val="auto"/>
                <w:sz w:val="22"/>
                <w:szCs w:val="22"/>
              </w:rPr>
              <w:t xml:space="preserve">giving patients </w:t>
            </w:r>
            <w:r w:rsidR="00AC42AC">
              <w:rPr>
                <w:bCs/>
                <w:color w:val="auto"/>
                <w:sz w:val="22"/>
                <w:szCs w:val="22"/>
              </w:rPr>
              <w:t>an opportunity t</w:t>
            </w:r>
            <w:r w:rsidRPr="00DF0371">
              <w:rPr>
                <w:bCs/>
                <w:color w:val="auto"/>
                <w:sz w:val="22"/>
                <w:szCs w:val="22"/>
              </w:rPr>
              <w:t xml:space="preserve">o </w:t>
            </w:r>
            <w:r w:rsidR="00F81C8B">
              <w:rPr>
                <w:bCs/>
                <w:color w:val="auto"/>
                <w:sz w:val="22"/>
                <w:szCs w:val="22"/>
              </w:rPr>
              <w:t>give</w:t>
            </w:r>
            <w:r w:rsidRPr="00DF0371">
              <w:rPr>
                <w:bCs/>
                <w:color w:val="auto"/>
                <w:sz w:val="22"/>
                <w:szCs w:val="22"/>
              </w:rPr>
              <w:t xml:space="preserve"> the</w:t>
            </w:r>
            <w:r w:rsidR="00D90DC4">
              <w:rPr>
                <w:bCs/>
                <w:color w:val="auto"/>
                <w:sz w:val="22"/>
                <w:szCs w:val="22"/>
              </w:rPr>
              <w:t>ir</w:t>
            </w:r>
            <w:r w:rsidRPr="00DF0371">
              <w:rPr>
                <w:bCs/>
                <w:color w:val="auto"/>
                <w:sz w:val="22"/>
                <w:szCs w:val="22"/>
              </w:rPr>
              <w:t xml:space="preserve"> views</w:t>
            </w:r>
            <w:r w:rsidR="00D90DC4">
              <w:rPr>
                <w:bCs/>
                <w:color w:val="auto"/>
                <w:sz w:val="22"/>
                <w:szCs w:val="22"/>
              </w:rPr>
              <w:t xml:space="preserve">. </w:t>
            </w:r>
            <w:r w:rsidR="001D55A6">
              <w:rPr>
                <w:bCs/>
                <w:color w:val="auto"/>
                <w:sz w:val="22"/>
                <w:szCs w:val="22"/>
              </w:rPr>
              <w:t xml:space="preserve">Dates of meetings and Agendas with minutes are also available for patients to read. </w:t>
            </w:r>
            <w:r w:rsidR="00403469">
              <w:rPr>
                <w:bCs/>
                <w:color w:val="auto"/>
                <w:sz w:val="22"/>
                <w:szCs w:val="22"/>
              </w:rPr>
              <w:t xml:space="preserve"> </w:t>
            </w:r>
            <w:r w:rsidR="0028699B">
              <w:rPr>
                <w:bCs/>
                <w:color w:val="auto"/>
                <w:sz w:val="22"/>
                <w:szCs w:val="22"/>
              </w:rPr>
              <w:t xml:space="preserve">A notice board has been allocated to the PPG to promote the group and offer health </w:t>
            </w:r>
            <w:r w:rsidR="00C0132F">
              <w:rPr>
                <w:bCs/>
                <w:color w:val="auto"/>
                <w:sz w:val="22"/>
                <w:szCs w:val="22"/>
              </w:rPr>
              <w:t xml:space="preserve">messages. The PPG has received several presentations from the practice on ‘Managing appointments’, Being a GP Registrar in the practice’, ‘How the practice is financially managed’, and all the issues of the day within the political arena.   We have discussed at length the appointment system, the phone systems, staffing arrangements now and for the future. The group do comment on how transparent the practice is when sharing information about how the practice is managed and its future with the changes and cutbacks that the government </w:t>
            </w:r>
            <w:r w:rsidR="00091A83">
              <w:rPr>
                <w:bCs/>
                <w:color w:val="auto"/>
                <w:sz w:val="22"/>
                <w:szCs w:val="22"/>
              </w:rPr>
              <w:t>is</w:t>
            </w:r>
            <w:r w:rsidR="00C0132F">
              <w:rPr>
                <w:bCs/>
                <w:color w:val="auto"/>
                <w:sz w:val="22"/>
                <w:szCs w:val="22"/>
              </w:rPr>
              <w:t xml:space="preserve"> introducing</w:t>
            </w:r>
          </w:p>
        </w:tc>
      </w:tr>
    </w:tbl>
    <w:p w:rsidR="00471DF9" w:rsidRDefault="00471DF9" w:rsidP="00194622">
      <w:pPr>
        <w:jc w:val="both"/>
        <w:rPr>
          <w:b/>
        </w:rPr>
      </w:pPr>
    </w:p>
    <w:p w:rsidR="00DC58CA" w:rsidRPr="00982863" w:rsidRDefault="001D55A6" w:rsidP="00194622">
      <w:pPr>
        <w:jc w:val="both"/>
        <w:rPr>
          <w:b/>
        </w:rPr>
      </w:pPr>
      <w:r>
        <w:rPr>
          <w:b/>
        </w:rPr>
        <w:t xml:space="preserve">How the </w:t>
      </w:r>
      <w:r w:rsidR="00D400A1" w:rsidRPr="00982863">
        <w:rPr>
          <w:b/>
        </w:rPr>
        <w:t>Practice</w:t>
      </w:r>
      <w:r w:rsidR="008133ED" w:rsidRPr="00982863">
        <w:rPr>
          <w:b/>
        </w:rPr>
        <w:t xml:space="preserve"> and the P</w:t>
      </w:r>
      <w:r w:rsidR="00D400A1" w:rsidRPr="00982863">
        <w:rPr>
          <w:b/>
        </w:rPr>
        <w:t>P</w:t>
      </w:r>
      <w:r w:rsidR="008133ED" w:rsidRPr="00982863">
        <w:rPr>
          <w:b/>
        </w:rPr>
        <w:t>G determined and reached an agreement on the issues which had pr</w:t>
      </w:r>
      <w:r w:rsidR="00EE5574">
        <w:rPr>
          <w:b/>
        </w:rPr>
        <w:t>iority</w:t>
      </w:r>
      <w:r w:rsidR="008133ED" w:rsidRPr="00982863">
        <w:rPr>
          <w:b/>
        </w:rPr>
        <w:t xml:space="preserve"> within the Local </w:t>
      </w:r>
      <w:r w:rsidR="00D400A1" w:rsidRPr="00982863">
        <w:rPr>
          <w:b/>
        </w:rPr>
        <w:t>Practice</w:t>
      </w:r>
      <w:r w:rsidR="008133ED" w:rsidRPr="00982863">
        <w:rPr>
          <w:b/>
        </w:rPr>
        <w:t xml:space="preserve">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9530"/>
      </w:tblGrid>
      <w:tr w:rsidR="00DC58CA" w:rsidRPr="00982863" w:rsidTr="00C0132F">
        <w:trPr>
          <w:trHeight w:val="1435"/>
        </w:trPr>
        <w:tc>
          <w:tcPr>
            <w:tcW w:w="9530" w:type="dxa"/>
            <w:shd w:val="clear" w:color="auto" w:fill="E5DFEC" w:themeFill="accent4" w:themeFillTint="33"/>
          </w:tcPr>
          <w:p w:rsidR="00403469" w:rsidRDefault="00EA0C70" w:rsidP="006C6B73">
            <w:pPr>
              <w:shd w:val="clear" w:color="auto" w:fill="E5DFEC" w:themeFill="accent4" w:themeFillTint="33"/>
              <w:rPr>
                <w:bCs/>
                <w:color w:val="auto"/>
                <w:sz w:val="22"/>
                <w:szCs w:val="22"/>
              </w:rPr>
            </w:pPr>
            <w:r>
              <w:rPr>
                <w:bCs/>
                <w:color w:val="auto"/>
                <w:sz w:val="22"/>
                <w:szCs w:val="22"/>
              </w:rPr>
              <w:t>Two years ago</w:t>
            </w:r>
            <w:r w:rsidR="0028699B">
              <w:rPr>
                <w:bCs/>
                <w:color w:val="auto"/>
                <w:sz w:val="22"/>
                <w:szCs w:val="22"/>
              </w:rPr>
              <w:t xml:space="preserve"> t</w:t>
            </w:r>
            <w:r w:rsidR="00DC58CA" w:rsidRPr="00DF0371">
              <w:rPr>
                <w:bCs/>
                <w:color w:val="auto"/>
                <w:sz w:val="22"/>
                <w:szCs w:val="22"/>
              </w:rPr>
              <w:t xml:space="preserve">he </w:t>
            </w:r>
            <w:r w:rsidR="00091A83">
              <w:rPr>
                <w:bCs/>
                <w:color w:val="auto"/>
                <w:sz w:val="22"/>
                <w:szCs w:val="22"/>
              </w:rPr>
              <w:t>P</w:t>
            </w:r>
            <w:r w:rsidR="00DC58CA" w:rsidRPr="00DF0371">
              <w:rPr>
                <w:bCs/>
                <w:color w:val="auto"/>
                <w:sz w:val="22"/>
                <w:szCs w:val="22"/>
              </w:rPr>
              <w:t xml:space="preserve">ractice was very </w:t>
            </w:r>
            <w:r w:rsidR="00F36B77">
              <w:rPr>
                <w:bCs/>
                <w:color w:val="auto"/>
                <w:sz w:val="22"/>
                <w:szCs w:val="22"/>
              </w:rPr>
              <w:t>proactive</w:t>
            </w:r>
            <w:r w:rsidR="00DC58CA" w:rsidRPr="00DF0371">
              <w:rPr>
                <w:bCs/>
                <w:color w:val="auto"/>
                <w:sz w:val="22"/>
                <w:szCs w:val="22"/>
              </w:rPr>
              <w:t xml:space="preserve"> in engaging patients to help deliver and design services around the needs of its patients.  The </w:t>
            </w:r>
            <w:r w:rsidR="00091A83">
              <w:rPr>
                <w:bCs/>
                <w:color w:val="auto"/>
                <w:sz w:val="22"/>
                <w:szCs w:val="22"/>
              </w:rPr>
              <w:t>Practice</w:t>
            </w:r>
            <w:r w:rsidR="00DC58CA" w:rsidRPr="00DF0371">
              <w:rPr>
                <w:bCs/>
                <w:color w:val="auto"/>
                <w:sz w:val="22"/>
                <w:szCs w:val="22"/>
              </w:rPr>
              <w:t xml:space="preserve"> ensure</w:t>
            </w:r>
            <w:r w:rsidR="00F36B77">
              <w:rPr>
                <w:bCs/>
                <w:color w:val="auto"/>
                <w:sz w:val="22"/>
                <w:szCs w:val="22"/>
              </w:rPr>
              <w:t>d</w:t>
            </w:r>
            <w:r w:rsidR="00DC58CA" w:rsidRPr="00DF0371">
              <w:rPr>
                <w:bCs/>
                <w:color w:val="auto"/>
                <w:sz w:val="22"/>
                <w:szCs w:val="22"/>
              </w:rPr>
              <w:t xml:space="preserve"> that before it sought the views of its patients on the priority areas</w:t>
            </w:r>
            <w:r w:rsidR="00403469" w:rsidRPr="00DF0371">
              <w:rPr>
                <w:bCs/>
                <w:color w:val="auto"/>
                <w:sz w:val="22"/>
                <w:szCs w:val="22"/>
              </w:rPr>
              <w:t xml:space="preserve">, </w:t>
            </w:r>
            <w:r w:rsidR="00403469">
              <w:rPr>
                <w:bCs/>
                <w:color w:val="auto"/>
                <w:sz w:val="22"/>
                <w:szCs w:val="22"/>
              </w:rPr>
              <w:t>the</w:t>
            </w:r>
            <w:r w:rsidR="00DC58CA" w:rsidRPr="00DF0371">
              <w:rPr>
                <w:bCs/>
                <w:color w:val="auto"/>
                <w:sz w:val="22"/>
                <w:szCs w:val="22"/>
              </w:rPr>
              <w:t xml:space="preserve"> group understood its roles and responsibilities and why as a group they are central to everything the Practice does.</w:t>
            </w:r>
            <w:r w:rsidR="001D55A6">
              <w:rPr>
                <w:bCs/>
                <w:color w:val="auto"/>
                <w:sz w:val="22"/>
                <w:szCs w:val="22"/>
              </w:rPr>
              <w:t xml:space="preserve"> </w:t>
            </w:r>
            <w:r w:rsidR="00C0132F">
              <w:rPr>
                <w:bCs/>
                <w:color w:val="auto"/>
                <w:sz w:val="22"/>
                <w:szCs w:val="22"/>
              </w:rPr>
              <w:t xml:space="preserve"> Last year and this year we used a standard questionnaire so we could do a comparison on our performance.  The PPG will design </w:t>
            </w:r>
            <w:proofErr w:type="gramStart"/>
            <w:r w:rsidR="00C0132F">
              <w:rPr>
                <w:bCs/>
                <w:color w:val="auto"/>
                <w:sz w:val="22"/>
                <w:szCs w:val="22"/>
              </w:rPr>
              <w:t>their own</w:t>
            </w:r>
            <w:proofErr w:type="gramEnd"/>
            <w:r w:rsidR="00C0132F">
              <w:rPr>
                <w:bCs/>
                <w:color w:val="auto"/>
                <w:sz w:val="22"/>
                <w:szCs w:val="22"/>
              </w:rPr>
              <w:t xml:space="preserve"> short survey for summer 2014. </w:t>
            </w:r>
          </w:p>
          <w:p w:rsidR="00DC58CA" w:rsidRPr="00DF0371" w:rsidRDefault="00DC58CA" w:rsidP="003F468B">
            <w:pPr>
              <w:shd w:val="clear" w:color="auto" w:fill="E5DFEC" w:themeFill="accent4" w:themeFillTint="33"/>
              <w:rPr>
                <w:bCs/>
                <w:color w:val="auto"/>
                <w:sz w:val="22"/>
                <w:szCs w:val="22"/>
              </w:rPr>
            </w:pPr>
          </w:p>
        </w:tc>
      </w:tr>
    </w:tbl>
    <w:p w:rsidR="008133ED" w:rsidRPr="00982863" w:rsidRDefault="008133ED" w:rsidP="008133ED"/>
    <w:p w:rsidR="008133ED" w:rsidRPr="00982863" w:rsidRDefault="008133ED" w:rsidP="00194622">
      <w:pPr>
        <w:jc w:val="both"/>
        <w:rPr>
          <w:b/>
        </w:rPr>
      </w:pPr>
      <w:r w:rsidRPr="00982863">
        <w:rPr>
          <w:b/>
        </w:rPr>
        <w:t xml:space="preserve">A description of how the </w:t>
      </w:r>
      <w:r w:rsidR="00091A83">
        <w:rPr>
          <w:b/>
        </w:rPr>
        <w:t>Practice</w:t>
      </w:r>
      <w:r w:rsidRPr="00982863">
        <w:rPr>
          <w:b/>
        </w:rPr>
        <w:t xml:space="preserve"> sought to obtain the views of its registered patients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9530"/>
      </w:tblGrid>
      <w:tr w:rsidR="00DC58CA" w:rsidRPr="00982863" w:rsidTr="00184C5C">
        <w:trPr>
          <w:trHeight w:val="4000"/>
        </w:trPr>
        <w:tc>
          <w:tcPr>
            <w:tcW w:w="9530" w:type="dxa"/>
            <w:shd w:val="clear" w:color="auto" w:fill="E5DFEC" w:themeFill="accent4" w:themeFillTint="33"/>
          </w:tcPr>
          <w:p w:rsidR="00B5267D" w:rsidRDefault="00B5267D" w:rsidP="00DC58CA">
            <w:pPr>
              <w:rPr>
                <w:bCs/>
                <w:color w:val="auto"/>
                <w:sz w:val="22"/>
                <w:szCs w:val="22"/>
              </w:rPr>
            </w:pPr>
          </w:p>
          <w:p w:rsidR="0023092A" w:rsidRDefault="0023092A" w:rsidP="0023092A">
            <w:pPr>
              <w:shd w:val="clear" w:color="auto" w:fill="E5DFEC" w:themeFill="accent4" w:themeFillTint="33"/>
              <w:rPr>
                <w:bCs/>
                <w:color w:val="auto"/>
                <w:sz w:val="22"/>
                <w:szCs w:val="22"/>
              </w:rPr>
            </w:pPr>
            <w:r>
              <w:rPr>
                <w:bCs/>
                <w:color w:val="auto"/>
                <w:sz w:val="22"/>
                <w:szCs w:val="22"/>
              </w:rPr>
              <w:t>For 2013 we used an organisation recommended by the Royal College of General Practitioners to assess our General Practitioners individually</w:t>
            </w:r>
            <w:r w:rsidR="003F468B">
              <w:rPr>
                <w:bCs/>
                <w:color w:val="auto"/>
                <w:sz w:val="22"/>
                <w:szCs w:val="22"/>
              </w:rPr>
              <w:t>,</w:t>
            </w:r>
            <w:r>
              <w:rPr>
                <w:bCs/>
                <w:color w:val="auto"/>
                <w:sz w:val="22"/>
                <w:szCs w:val="22"/>
              </w:rPr>
              <w:t xml:space="preserve"> (to support their revalidation to continue to practice) and the practice overall. We achieved 86% of good, very good or excellent. This year we decided to use the same survey company again to establish if by introducing some of the changes would improve this figure. We will design our own for the </w:t>
            </w:r>
            <w:r w:rsidR="00C0132F">
              <w:rPr>
                <w:bCs/>
                <w:color w:val="auto"/>
                <w:sz w:val="22"/>
                <w:szCs w:val="22"/>
              </w:rPr>
              <w:t>next year that will be more focused on the changes that we have had to introduce.</w:t>
            </w:r>
            <w:r>
              <w:rPr>
                <w:bCs/>
                <w:color w:val="auto"/>
                <w:sz w:val="22"/>
                <w:szCs w:val="22"/>
              </w:rPr>
              <w:t xml:space="preserve"> </w:t>
            </w:r>
          </w:p>
          <w:p w:rsidR="00911B8A" w:rsidRDefault="00982863" w:rsidP="006C6B73">
            <w:pPr>
              <w:shd w:val="clear" w:color="auto" w:fill="E5DFEC" w:themeFill="accent4" w:themeFillTint="33"/>
              <w:rPr>
                <w:bCs/>
                <w:color w:val="auto"/>
                <w:sz w:val="22"/>
                <w:szCs w:val="22"/>
              </w:rPr>
            </w:pPr>
            <w:r w:rsidRPr="00DF0371">
              <w:rPr>
                <w:bCs/>
                <w:color w:val="auto"/>
                <w:sz w:val="22"/>
                <w:szCs w:val="22"/>
              </w:rPr>
              <w:t xml:space="preserve">Prior to the survey the </w:t>
            </w:r>
            <w:r w:rsidR="00091A83">
              <w:rPr>
                <w:bCs/>
                <w:color w:val="auto"/>
                <w:sz w:val="22"/>
                <w:szCs w:val="22"/>
              </w:rPr>
              <w:t>Practice</w:t>
            </w:r>
            <w:r w:rsidRPr="00DF0371">
              <w:rPr>
                <w:bCs/>
                <w:color w:val="auto"/>
                <w:sz w:val="22"/>
                <w:szCs w:val="22"/>
              </w:rPr>
              <w:t xml:space="preserve"> displayed posters in and around the surgery informing patients that a survey would be </w:t>
            </w:r>
            <w:r w:rsidR="000C1431" w:rsidRPr="00DF0371">
              <w:rPr>
                <w:bCs/>
                <w:color w:val="auto"/>
                <w:sz w:val="22"/>
                <w:szCs w:val="22"/>
              </w:rPr>
              <w:t>undertaken</w:t>
            </w:r>
            <w:r w:rsidR="000C1431">
              <w:rPr>
                <w:bCs/>
                <w:color w:val="auto"/>
                <w:sz w:val="22"/>
                <w:szCs w:val="22"/>
              </w:rPr>
              <w:t xml:space="preserve">. A table was put in the waiting room as we were keen for patients to take over the completion of the survey and have an opportunity to write comments. Responses were anonymous. </w:t>
            </w:r>
            <w:r w:rsidR="00DA0D72">
              <w:rPr>
                <w:bCs/>
                <w:color w:val="auto"/>
                <w:sz w:val="22"/>
                <w:szCs w:val="22"/>
              </w:rPr>
              <w:t xml:space="preserve">We encouraged patients to write comments as well. </w:t>
            </w:r>
            <w:r w:rsidR="000C1431">
              <w:rPr>
                <w:bCs/>
                <w:color w:val="auto"/>
                <w:sz w:val="22"/>
                <w:szCs w:val="22"/>
              </w:rPr>
              <w:t>A sample of the questionnaire will be found at the end of the report.</w:t>
            </w:r>
            <w:r w:rsidR="00C0132F">
              <w:rPr>
                <w:bCs/>
                <w:color w:val="auto"/>
                <w:sz w:val="22"/>
                <w:szCs w:val="22"/>
              </w:rPr>
              <w:t xml:space="preserve">                                         </w:t>
            </w:r>
          </w:p>
          <w:p w:rsidR="00911B8A" w:rsidRDefault="00911B8A" w:rsidP="006C6B73">
            <w:pPr>
              <w:shd w:val="clear" w:color="auto" w:fill="E5DFEC" w:themeFill="accent4" w:themeFillTint="33"/>
              <w:rPr>
                <w:bCs/>
                <w:color w:val="auto"/>
                <w:sz w:val="22"/>
                <w:szCs w:val="22"/>
              </w:rPr>
            </w:pPr>
          </w:p>
          <w:p w:rsidR="00DC58CA" w:rsidRPr="00DF0371" w:rsidRDefault="00DC58CA" w:rsidP="006C6B73">
            <w:pPr>
              <w:shd w:val="clear" w:color="auto" w:fill="E5DFEC" w:themeFill="accent4" w:themeFillTint="33"/>
              <w:rPr>
                <w:bCs/>
                <w:color w:val="auto"/>
                <w:sz w:val="22"/>
                <w:szCs w:val="22"/>
              </w:rPr>
            </w:pPr>
            <w:r w:rsidRPr="00DF0371">
              <w:rPr>
                <w:bCs/>
                <w:color w:val="auto"/>
                <w:sz w:val="22"/>
                <w:szCs w:val="22"/>
              </w:rPr>
              <w:t>The survey was conducted during</w:t>
            </w:r>
            <w:r w:rsidR="00B5267D">
              <w:rPr>
                <w:bCs/>
                <w:color w:val="auto"/>
                <w:sz w:val="22"/>
                <w:szCs w:val="22"/>
              </w:rPr>
              <w:t xml:space="preserve"> </w:t>
            </w:r>
            <w:r w:rsidR="00184C5C">
              <w:rPr>
                <w:bCs/>
                <w:color w:val="auto"/>
                <w:sz w:val="22"/>
                <w:szCs w:val="22"/>
              </w:rPr>
              <w:t>February 2014</w:t>
            </w:r>
            <w:r w:rsidRPr="00DF0371">
              <w:rPr>
                <w:bCs/>
                <w:color w:val="auto"/>
                <w:sz w:val="22"/>
                <w:szCs w:val="22"/>
              </w:rPr>
              <w:t xml:space="preserve">.  </w:t>
            </w:r>
          </w:p>
          <w:p w:rsidR="00DC58CA" w:rsidRPr="00DF0371" w:rsidRDefault="00DC58CA" w:rsidP="00CD131C">
            <w:pPr>
              <w:rPr>
                <w:bCs/>
                <w:color w:val="auto"/>
                <w:sz w:val="22"/>
                <w:szCs w:val="22"/>
              </w:rPr>
            </w:pPr>
          </w:p>
        </w:tc>
      </w:tr>
    </w:tbl>
    <w:p w:rsidR="008133ED" w:rsidRDefault="008133ED" w:rsidP="008133ED"/>
    <w:p w:rsidR="008133ED" w:rsidRDefault="009306C2" w:rsidP="00194622">
      <w:pPr>
        <w:jc w:val="both"/>
        <w:rPr>
          <w:b/>
        </w:rPr>
      </w:pPr>
      <w:r>
        <w:rPr>
          <w:b/>
        </w:rPr>
        <w:t>H</w:t>
      </w:r>
      <w:r w:rsidR="008133ED" w:rsidRPr="00982863">
        <w:rPr>
          <w:b/>
        </w:rPr>
        <w:t xml:space="preserve">ow the </w:t>
      </w:r>
      <w:r w:rsidR="00D400A1" w:rsidRPr="00982863">
        <w:rPr>
          <w:b/>
        </w:rPr>
        <w:t>Practice</w:t>
      </w:r>
      <w:r w:rsidR="008133ED" w:rsidRPr="00982863">
        <w:rPr>
          <w:b/>
        </w:rPr>
        <w:t xml:space="preserve"> sought to discuss the outcomes of the local survey and the </w:t>
      </w:r>
      <w:r w:rsidR="00D400A1" w:rsidRPr="00982863">
        <w:rPr>
          <w:b/>
        </w:rPr>
        <w:t>Practice</w:t>
      </w:r>
      <w:r w:rsidR="00194622" w:rsidRPr="00982863">
        <w:rPr>
          <w:b/>
        </w:rPr>
        <w:t>’</w:t>
      </w:r>
      <w:r w:rsidR="008133ED" w:rsidRPr="00982863">
        <w:rPr>
          <w:b/>
        </w:rPr>
        <w:t>s action plan together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9530"/>
      </w:tblGrid>
      <w:tr w:rsidR="00194622" w:rsidRPr="00982863" w:rsidTr="00394D0C">
        <w:trPr>
          <w:trHeight w:val="2828"/>
        </w:trPr>
        <w:tc>
          <w:tcPr>
            <w:tcW w:w="9530" w:type="dxa"/>
            <w:shd w:val="clear" w:color="auto" w:fill="E5DFEC" w:themeFill="accent4" w:themeFillTint="33"/>
          </w:tcPr>
          <w:p w:rsidR="00194622" w:rsidRPr="00DF0371" w:rsidRDefault="00194622" w:rsidP="008133ED">
            <w:pPr>
              <w:rPr>
                <w:color w:val="auto"/>
                <w:sz w:val="22"/>
                <w:szCs w:val="22"/>
              </w:rPr>
            </w:pPr>
          </w:p>
          <w:p w:rsidR="00982863" w:rsidRPr="00DF0371" w:rsidRDefault="00982863" w:rsidP="00C0132F">
            <w:pPr>
              <w:shd w:val="clear" w:color="auto" w:fill="E5DFEC" w:themeFill="accent4" w:themeFillTint="33"/>
              <w:rPr>
                <w:color w:val="auto"/>
                <w:sz w:val="22"/>
                <w:szCs w:val="22"/>
              </w:rPr>
            </w:pPr>
            <w:r w:rsidRPr="00DF0371">
              <w:rPr>
                <w:bCs/>
                <w:color w:val="auto"/>
                <w:sz w:val="22"/>
                <w:szCs w:val="22"/>
              </w:rPr>
              <w:t xml:space="preserve">The </w:t>
            </w:r>
            <w:r w:rsidR="00091A83">
              <w:rPr>
                <w:bCs/>
                <w:color w:val="auto"/>
                <w:sz w:val="22"/>
                <w:szCs w:val="22"/>
              </w:rPr>
              <w:t>Practice</w:t>
            </w:r>
            <w:r w:rsidRPr="00DF0371">
              <w:rPr>
                <w:bCs/>
                <w:color w:val="auto"/>
                <w:sz w:val="22"/>
                <w:szCs w:val="22"/>
              </w:rPr>
              <w:t xml:space="preserve"> received an analysis of </w:t>
            </w:r>
            <w:r w:rsidR="00252A1E" w:rsidRPr="00DF0371">
              <w:rPr>
                <w:bCs/>
                <w:color w:val="auto"/>
                <w:sz w:val="22"/>
                <w:szCs w:val="22"/>
              </w:rPr>
              <w:t>the patient</w:t>
            </w:r>
            <w:r w:rsidRPr="00DF0371">
              <w:rPr>
                <w:bCs/>
                <w:color w:val="auto"/>
                <w:sz w:val="22"/>
                <w:szCs w:val="22"/>
              </w:rPr>
              <w:t xml:space="preserve"> survey which pinpointed the areas where the Practice had scored well and also those areas where improvements might be needed. The report detailed a page by page guide to interpretation of the Practice report to aid the </w:t>
            </w:r>
            <w:r w:rsidR="00091A83">
              <w:rPr>
                <w:bCs/>
                <w:color w:val="auto"/>
                <w:sz w:val="22"/>
                <w:szCs w:val="22"/>
              </w:rPr>
              <w:t>Practice</w:t>
            </w:r>
            <w:r w:rsidRPr="00DF0371">
              <w:rPr>
                <w:bCs/>
                <w:color w:val="auto"/>
                <w:sz w:val="22"/>
                <w:szCs w:val="22"/>
              </w:rPr>
              <w:t xml:space="preserve"> and PPG in understanding the results.</w:t>
            </w:r>
            <w:r w:rsidR="00C0132F">
              <w:rPr>
                <w:bCs/>
                <w:color w:val="auto"/>
                <w:sz w:val="22"/>
                <w:szCs w:val="22"/>
              </w:rPr>
              <w:t xml:space="preserve"> </w:t>
            </w:r>
            <w:r w:rsidRPr="00DF0371">
              <w:rPr>
                <w:bCs/>
                <w:color w:val="auto"/>
                <w:sz w:val="22"/>
                <w:szCs w:val="22"/>
              </w:rPr>
              <w:t xml:space="preserve">The results were </w:t>
            </w:r>
            <w:r w:rsidR="009A4414">
              <w:rPr>
                <w:bCs/>
                <w:color w:val="auto"/>
                <w:sz w:val="22"/>
                <w:szCs w:val="22"/>
              </w:rPr>
              <w:t xml:space="preserve">distributed to </w:t>
            </w:r>
            <w:r w:rsidR="000C1431">
              <w:rPr>
                <w:bCs/>
                <w:color w:val="auto"/>
                <w:sz w:val="22"/>
                <w:szCs w:val="22"/>
              </w:rPr>
              <w:t xml:space="preserve">several members </w:t>
            </w:r>
            <w:r w:rsidR="0091330F">
              <w:rPr>
                <w:bCs/>
                <w:color w:val="auto"/>
                <w:sz w:val="22"/>
                <w:szCs w:val="22"/>
              </w:rPr>
              <w:t xml:space="preserve">of the PPG </w:t>
            </w:r>
            <w:r w:rsidR="009A4414">
              <w:rPr>
                <w:bCs/>
                <w:color w:val="auto"/>
                <w:sz w:val="22"/>
                <w:szCs w:val="22"/>
              </w:rPr>
              <w:t xml:space="preserve">for reflection and consideration and a meeting to discuss the findings was arranged for the </w:t>
            </w:r>
            <w:r w:rsidR="0091330F">
              <w:rPr>
                <w:bCs/>
                <w:color w:val="auto"/>
                <w:sz w:val="22"/>
                <w:szCs w:val="22"/>
              </w:rPr>
              <w:t>succeeding month</w:t>
            </w:r>
            <w:r w:rsidR="009A4414">
              <w:rPr>
                <w:bCs/>
                <w:color w:val="auto"/>
                <w:sz w:val="22"/>
                <w:szCs w:val="22"/>
              </w:rPr>
              <w:t xml:space="preserve"> to enable </w:t>
            </w:r>
            <w:r w:rsidR="0091330F">
              <w:rPr>
                <w:bCs/>
                <w:color w:val="auto"/>
                <w:sz w:val="22"/>
                <w:szCs w:val="22"/>
              </w:rPr>
              <w:t>the</w:t>
            </w:r>
            <w:r w:rsidR="009A4414">
              <w:rPr>
                <w:bCs/>
                <w:color w:val="auto"/>
                <w:sz w:val="22"/>
                <w:szCs w:val="22"/>
              </w:rPr>
              <w:t xml:space="preserve"> PPG and </w:t>
            </w:r>
            <w:r w:rsidR="00091A83">
              <w:rPr>
                <w:bCs/>
                <w:color w:val="auto"/>
                <w:sz w:val="22"/>
                <w:szCs w:val="22"/>
              </w:rPr>
              <w:t>Practice</w:t>
            </w:r>
            <w:r w:rsidR="009A4414">
              <w:rPr>
                <w:bCs/>
                <w:color w:val="auto"/>
                <w:sz w:val="22"/>
                <w:szCs w:val="22"/>
              </w:rPr>
              <w:t xml:space="preserve"> to compile </w:t>
            </w:r>
            <w:r w:rsidRPr="00DF0371">
              <w:rPr>
                <w:bCs/>
                <w:color w:val="auto"/>
                <w:sz w:val="22"/>
                <w:szCs w:val="22"/>
              </w:rPr>
              <w:t xml:space="preserve">an action plan based on the findings/results.  The Practice was able to agree an action plan with the support of the PPG which was approved by the group </w:t>
            </w:r>
            <w:r w:rsidR="00F81C8B">
              <w:rPr>
                <w:bCs/>
                <w:color w:val="auto"/>
                <w:sz w:val="22"/>
                <w:szCs w:val="22"/>
              </w:rPr>
              <w:t>during discussions in March 201</w:t>
            </w:r>
            <w:r w:rsidR="003F468B">
              <w:rPr>
                <w:bCs/>
                <w:color w:val="auto"/>
                <w:sz w:val="22"/>
                <w:szCs w:val="22"/>
              </w:rPr>
              <w:t>4</w:t>
            </w:r>
            <w:r w:rsidR="00F81C8B">
              <w:rPr>
                <w:bCs/>
                <w:color w:val="auto"/>
                <w:sz w:val="22"/>
                <w:szCs w:val="22"/>
              </w:rPr>
              <w:t>.</w:t>
            </w:r>
            <w:r w:rsidR="0091330F">
              <w:rPr>
                <w:bCs/>
                <w:color w:val="auto"/>
                <w:sz w:val="22"/>
                <w:szCs w:val="22"/>
              </w:rPr>
              <w:t xml:space="preserve"> </w:t>
            </w:r>
          </w:p>
        </w:tc>
      </w:tr>
    </w:tbl>
    <w:p w:rsidR="008133ED" w:rsidRPr="00982863" w:rsidRDefault="008133ED" w:rsidP="008133ED"/>
    <w:p w:rsidR="00911B8A" w:rsidRDefault="00911B8A" w:rsidP="00194622">
      <w:pPr>
        <w:jc w:val="both"/>
        <w:rPr>
          <w:b/>
        </w:rPr>
      </w:pPr>
    </w:p>
    <w:p w:rsidR="009306C2" w:rsidRDefault="00396B2E" w:rsidP="00194622">
      <w:pPr>
        <w:jc w:val="both"/>
        <w:rPr>
          <w:b/>
        </w:rPr>
      </w:pPr>
      <w:r>
        <w:rPr>
          <w:b/>
        </w:rPr>
        <w:lastRenderedPageBreak/>
        <w:t xml:space="preserve">A description of the findings </w:t>
      </w:r>
      <w:r w:rsidR="008133ED" w:rsidRPr="00982863">
        <w:rPr>
          <w:b/>
        </w:rPr>
        <w:t xml:space="preserve">that arose from the </w:t>
      </w:r>
      <w:r w:rsidR="00D400A1" w:rsidRPr="00982863">
        <w:rPr>
          <w:b/>
        </w:rPr>
        <w:t>Practice</w:t>
      </w:r>
      <w:r w:rsidR="008133ED" w:rsidRPr="00982863">
        <w:rPr>
          <w:b/>
        </w:rPr>
        <w:t xml:space="preserve"> survey </w:t>
      </w:r>
    </w:p>
    <w:p w:rsidR="009306C2" w:rsidRPr="00982863" w:rsidRDefault="009306C2" w:rsidP="0019462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9530"/>
      </w:tblGrid>
      <w:tr w:rsidR="00194622" w:rsidRPr="00982863" w:rsidTr="0001573B">
        <w:trPr>
          <w:trHeight w:val="1977"/>
        </w:trPr>
        <w:tc>
          <w:tcPr>
            <w:tcW w:w="9530" w:type="dxa"/>
            <w:shd w:val="clear" w:color="auto" w:fill="E5DFEC" w:themeFill="accent4" w:themeFillTint="33"/>
          </w:tcPr>
          <w:p w:rsidR="00982863" w:rsidRPr="00DF0371" w:rsidRDefault="00982863" w:rsidP="00DF0371">
            <w:pPr>
              <w:rPr>
                <w:bCs/>
                <w:color w:val="auto"/>
                <w:sz w:val="22"/>
                <w:szCs w:val="22"/>
              </w:rPr>
            </w:pPr>
            <w:r w:rsidRPr="00DF0371">
              <w:rPr>
                <w:bCs/>
                <w:color w:val="auto"/>
                <w:sz w:val="22"/>
                <w:szCs w:val="22"/>
              </w:rPr>
              <w:t xml:space="preserve">Patients were asked a total of </w:t>
            </w:r>
            <w:r w:rsidR="000621B3">
              <w:rPr>
                <w:bCs/>
                <w:color w:val="auto"/>
                <w:sz w:val="22"/>
                <w:szCs w:val="22"/>
              </w:rPr>
              <w:t>28</w:t>
            </w:r>
            <w:r w:rsidRPr="00DF0371">
              <w:rPr>
                <w:bCs/>
                <w:color w:val="auto"/>
                <w:sz w:val="22"/>
                <w:szCs w:val="22"/>
              </w:rPr>
              <w:t xml:space="preserve"> questions with regards to the practice; the practitioner</w:t>
            </w:r>
            <w:r w:rsidR="00396B2E">
              <w:rPr>
                <w:bCs/>
                <w:color w:val="auto"/>
                <w:sz w:val="22"/>
                <w:szCs w:val="22"/>
              </w:rPr>
              <w:t xml:space="preserve"> whom they had seen that day</w:t>
            </w:r>
            <w:r w:rsidRPr="00DF0371">
              <w:rPr>
                <w:bCs/>
                <w:color w:val="auto"/>
                <w:sz w:val="22"/>
                <w:szCs w:val="22"/>
              </w:rPr>
              <w:t xml:space="preserve">; the staff and areas around complaints, illness prevention and </w:t>
            </w:r>
            <w:r w:rsidR="009A4414">
              <w:rPr>
                <w:bCs/>
                <w:color w:val="auto"/>
                <w:sz w:val="22"/>
                <w:szCs w:val="22"/>
              </w:rPr>
              <w:t xml:space="preserve">information </w:t>
            </w:r>
            <w:r w:rsidR="009A4414" w:rsidRPr="00DF0371">
              <w:rPr>
                <w:bCs/>
                <w:color w:val="auto"/>
                <w:sz w:val="22"/>
                <w:szCs w:val="22"/>
              </w:rPr>
              <w:t>system</w:t>
            </w:r>
            <w:r w:rsidR="00396B2E">
              <w:rPr>
                <w:bCs/>
                <w:color w:val="auto"/>
                <w:sz w:val="22"/>
                <w:szCs w:val="22"/>
              </w:rPr>
              <w:t>.</w:t>
            </w:r>
          </w:p>
          <w:p w:rsidR="00982863" w:rsidRPr="00DF0371" w:rsidRDefault="00982863" w:rsidP="00DF0371">
            <w:pPr>
              <w:rPr>
                <w:bCs/>
                <w:color w:val="auto"/>
                <w:sz w:val="22"/>
                <w:szCs w:val="22"/>
              </w:rPr>
            </w:pPr>
          </w:p>
          <w:p w:rsidR="00982863" w:rsidRPr="00DF0371" w:rsidRDefault="00982863" w:rsidP="00DF0371">
            <w:pPr>
              <w:rPr>
                <w:bCs/>
                <w:color w:val="auto"/>
                <w:sz w:val="22"/>
                <w:szCs w:val="22"/>
              </w:rPr>
            </w:pPr>
            <w:r w:rsidRPr="00DF0371">
              <w:rPr>
                <w:bCs/>
                <w:color w:val="auto"/>
                <w:sz w:val="22"/>
                <w:szCs w:val="22"/>
              </w:rPr>
              <w:t xml:space="preserve">The Practice received </w:t>
            </w:r>
            <w:r w:rsidR="005F495F" w:rsidRPr="00DF0371">
              <w:rPr>
                <w:bCs/>
                <w:color w:val="auto"/>
                <w:sz w:val="22"/>
                <w:szCs w:val="22"/>
              </w:rPr>
              <w:t xml:space="preserve">many </w:t>
            </w:r>
            <w:r w:rsidR="005F495F">
              <w:rPr>
                <w:bCs/>
                <w:color w:val="auto"/>
                <w:sz w:val="22"/>
                <w:szCs w:val="22"/>
              </w:rPr>
              <w:t>comments</w:t>
            </w:r>
            <w:r w:rsidRPr="00DF0371">
              <w:rPr>
                <w:bCs/>
                <w:color w:val="auto"/>
                <w:sz w:val="22"/>
                <w:szCs w:val="22"/>
              </w:rPr>
              <w:t xml:space="preserve"> regarding the </w:t>
            </w:r>
            <w:r w:rsidR="00A508A0">
              <w:rPr>
                <w:bCs/>
                <w:color w:val="auto"/>
                <w:sz w:val="22"/>
                <w:szCs w:val="22"/>
              </w:rPr>
              <w:t>lack of parking, having to wait too long to see their preferred GP and being kept waiting before being called in.</w:t>
            </w:r>
            <w:r w:rsidRPr="00DF0371">
              <w:rPr>
                <w:bCs/>
                <w:color w:val="auto"/>
                <w:sz w:val="22"/>
                <w:szCs w:val="22"/>
              </w:rPr>
              <w:t xml:space="preserve">  </w:t>
            </w:r>
          </w:p>
          <w:p w:rsidR="00982863" w:rsidRPr="00DF0371" w:rsidRDefault="00982863" w:rsidP="00DF0371">
            <w:pPr>
              <w:rPr>
                <w:bCs/>
                <w:color w:val="auto"/>
                <w:sz w:val="22"/>
                <w:szCs w:val="22"/>
              </w:rPr>
            </w:pPr>
          </w:p>
          <w:p w:rsidR="00982863" w:rsidRDefault="00982863" w:rsidP="00DF0371">
            <w:pPr>
              <w:rPr>
                <w:bCs/>
                <w:color w:val="auto"/>
                <w:sz w:val="22"/>
                <w:szCs w:val="22"/>
              </w:rPr>
            </w:pPr>
            <w:r w:rsidRPr="00DF0371">
              <w:rPr>
                <w:bCs/>
                <w:color w:val="auto"/>
                <w:sz w:val="22"/>
                <w:szCs w:val="22"/>
              </w:rPr>
              <w:t xml:space="preserve">In reviewing the order of performance with benchmark means scores, </w:t>
            </w:r>
            <w:r w:rsidR="00A80E48">
              <w:rPr>
                <w:bCs/>
                <w:color w:val="auto"/>
                <w:sz w:val="22"/>
                <w:szCs w:val="22"/>
              </w:rPr>
              <w:t>p</w:t>
            </w:r>
            <w:r w:rsidR="000E41B9">
              <w:rPr>
                <w:bCs/>
                <w:color w:val="auto"/>
                <w:sz w:val="22"/>
                <w:szCs w:val="22"/>
              </w:rPr>
              <w:t xml:space="preserve">atients were </w:t>
            </w:r>
            <w:r w:rsidR="00A508A0">
              <w:rPr>
                <w:bCs/>
                <w:color w:val="auto"/>
                <w:sz w:val="22"/>
                <w:szCs w:val="22"/>
              </w:rPr>
              <w:t>satisfied by the doctor or nurse’s ability to listen them, and in equal measure</w:t>
            </w:r>
            <w:r w:rsidR="00091A83">
              <w:rPr>
                <w:bCs/>
                <w:color w:val="auto"/>
                <w:sz w:val="22"/>
                <w:szCs w:val="22"/>
              </w:rPr>
              <w:t xml:space="preserve"> were</w:t>
            </w:r>
            <w:r w:rsidR="00A508A0">
              <w:rPr>
                <w:bCs/>
                <w:color w:val="auto"/>
                <w:sz w:val="22"/>
                <w:szCs w:val="22"/>
              </w:rPr>
              <w:t xml:space="preserve"> the </w:t>
            </w:r>
            <w:proofErr w:type="gramStart"/>
            <w:r w:rsidR="00A508A0">
              <w:rPr>
                <w:bCs/>
                <w:color w:val="auto"/>
                <w:sz w:val="22"/>
                <w:szCs w:val="22"/>
              </w:rPr>
              <w:t>patients</w:t>
            </w:r>
            <w:proofErr w:type="gramEnd"/>
            <w:r w:rsidR="00A508A0">
              <w:rPr>
                <w:bCs/>
                <w:color w:val="auto"/>
                <w:sz w:val="22"/>
                <w:szCs w:val="22"/>
              </w:rPr>
              <w:t xml:space="preserve"> confidence in the clinician</w:t>
            </w:r>
            <w:r w:rsidR="00091A83">
              <w:rPr>
                <w:bCs/>
                <w:color w:val="auto"/>
                <w:sz w:val="22"/>
                <w:szCs w:val="22"/>
              </w:rPr>
              <w:t>’</w:t>
            </w:r>
            <w:r w:rsidR="00A508A0">
              <w:rPr>
                <w:bCs/>
                <w:color w:val="auto"/>
                <w:sz w:val="22"/>
                <w:szCs w:val="22"/>
              </w:rPr>
              <w:t>s</w:t>
            </w:r>
            <w:r w:rsidR="005F495F">
              <w:rPr>
                <w:bCs/>
                <w:color w:val="auto"/>
                <w:sz w:val="22"/>
                <w:szCs w:val="22"/>
              </w:rPr>
              <w:t xml:space="preserve"> ability and the respect shown to them. These showed</w:t>
            </w:r>
            <w:r w:rsidRPr="00DF0371">
              <w:rPr>
                <w:bCs/>
                <w:color w:val="auto"/>
                <w:sz w:val="22"/>
                <w:szCs w:val="22"/>
              </w:rPr>
              <w:t xml:space="preserve"> the highest mean score, followed by </w:t>
            </w:r>
            <w:r w:rsidR="00980E73">
              <w:rPr>
                <w:bCs/>
                <w:color w:val="auto"/>
                <w:sz w:val="22"/>
                <w:szCs w:val="22"/>
              </w:rPr>
              <w:t xml:space="preserve">the feeling </w:t>
            </w:r>
            <w:r w:rsidR="00CC711C">
              <w:rPr>
                <w:bCs/>
                <w:color w:val="auto"/>
                <w:sz w:val="22"/>
                <w:szCs w:val="22"/>
              </w:rPr>
              <w:t xml:space="preserve">that </w:t>
            </w:r>
            <w:r w:rsidR="00980E73">
              <w:rPr>
                <w:bCs/>
                <w:color w:val="auto"/>
                <w:sz w:val="22"/>
                <w:szCs w:val="22"/>
              </w:rPr>
              <w:t xml:space="preserve">they were given enough time by the GPs during their consultation. </w:t>
            </w:r>
            <w:r w:rsidRPr="00DF0371">
              <w:rPr>
                <w:bCs/>
                <w:color w:val="auto"/>
                <w:sz w:val="22"/>
                <w:szCs w:val="22"/>
              </w:rPr>
              <w:t xml:space="preserve">  The lowest mean scores were with regards to </w:t>
            </w:r>
            <w:r w:rsidR="005F495F">
              <w:rPr>
                <w:bCs/>
                <w:color w:val="auto"/>
                <w:sz w:val="22"/>
                <w:szCs w:val="22"/>
              </w:rPr>
              <w:t xml:space="preserve">their ability to </w:t>
            </w:r>
            <w:r w:rsidR="005F495F" w:rsidRPr="00DF0371">
              <w:rPr>
                <w:bCs/>
                <w:color w:val="auto"/>
                <w:sz w:val="22"/>
                <w:szCs w:val="22"/>
              </w:rPr>
              <w:t>see</w:t>
            </w:r>
            <w:r w:rsidRPr="00DF0371">
              <w:rPr>
                <w:bCs/>
                <w:color w:val="auto"/>
                <w:sz w:val="22"/>
                <w:szCs w:val="22"/>
              </w:rPr>
              <w:t xml:space="preserve"> </w:t>
            </w:r>
            <w:r w:rsidR="00F954FE">
              <w:rPr>
                <w:bCs/>
                <w:color w:val="auto"/>
                <w:sz w:val="22"/>
                <w:szCs w:val="22"/>
              </w:rPr>
              <w:t xml:space="preserve">their </w:t>
            </w:r>
            <w:r w:rsidRPr="00DF0371">
              <w:rPr>
                <w:bCs/>
                <w:color w:val="auto"/>
                <w:sz w:val="22"/>
                <w:szCs w:val="22"/>
              </w:rPr>
              <w:t>practitioner of choice.</w:t>
            </w:r>
          </w:p>
          <w:p w:rsidR="005F495F" w:rsidRDefault="005F495F" w:rsidP="00DF0371">
            <w:pPr>
              <w:rPr>
                <w:bCs/>
                <w:color w:val="auto"/>
                <w:sz w:val="22"/>
                <w:szCs w:val="22"/>
              </w:rPr>
            </w:pPr>
          </w:p>
          <w:p w:rsidR="00E138C7" w:rsidRPr="00E138C7" w:rsidRDefault="00E138C7" w:rsidP="00E138C7">
            <w:pPr>
              <w:jc w:val="center"/>
              <w:rPr>
                <w:b/>
                <w:bCs/>
                <w:i/>
                <w:color w:val="002060"/>
              </w:rPr>
            </w:pPr>
            <w:r w:rsidRPr="00E138C7">
              <w:rPr>
                <w:b/>
                <w:bCs/>
                <w:i/>
                <w:color w:val="002060"/>
              </w:rPr>
              <w:t>8</w:t>
            </w:r>
            <w:r w:rsidR="003F468B">
              <w:rPr>
                <w:b/>
                <w:bCs/>
                <w:i/>
                <w:color w:val="002060"/>
              </w:rPr>
              <w:t>5</w:t>
            </w:r>
            <w:r w:rsidRPr="00E138C7">
              <w:rPr>
                <w:b/>
                <w:bCs/>
                <w:i/>
                <w:color w:val="002060"/>
              </w:rPr>
              <w:t xml:space="preserve">% of all patient ratings about this </w:t>
            </w:r>
            <w:r w:rsidR="00091A83">
              <w:rPr>
                <w:b/>
                <w:bCs/>
                <w:i/>
                <w:color w:val="002060"/>
              </w:rPr>
              <w:t>Practice</w:t>
            </w:r>
            <w:r w:rsidRPr="00E138C7">
              <w:rPr>
                <w:b/>
                <w:bCs/>
                <w:i/>
                <w:color w:val="002060"/>
              </w:rPr>
              <w:t xml:space="preserve"> were good, very good or excellent.</w:t>
            </w:r>
            <w:r>
              <w:rPr>
                <w:b/>
                <w:bCs/>
                <w:i/>
                <w:color w:val="002060"/>
              </w:rPr>
              <w:t xml:space="preserve"> </w:t>
            </w:r>
            <w:proofErr w:type="spellStart"/>
            <w:r>
              <w:rPr>
                <w:b/>
                <w:bCs/>
                <w:i/>
                <w:color w:val="002060"/>
              </w:rPr>
              <w:t>cfep</w:t>
            </w:r>
            <w:proofErr w:type="spellEnd"/>
            <w:r>
              <w:rPr>
                <w:b/>
                <w:bCs/>
                <w:i/>
                <w:color w:val="002060"/>
              </w:rPr>
              <w:t xml:space="preserve"> UK Survey</w:t>
            </w:r>
          </w:p>
          <w:p w:rsidR="00982863" w:rsidRPr="00DF0371" w:rsidRDefault="00982863" w:rsidP="00DF0371">
            <w:pPr>
              <w:rPr>
                <w:bCs/>
                <w:color w:val="auto"/>
                <w:sz w:val="22"/>
                <w:szCs w:val="22"/>
              </w:rPr>
            </w:pPr>
          </w:p>
          <w:p w:rsidR="00982863" w:rsidRDefault="00982863" w:rsidP="00B446A4">
            <w:pPr>
              <w:tabs>
                <w:tab w:val="num" w:pos="720"/>
              </w:tabs>
              <w:rPr>
                <w:b/>
                <w:bCs/>
                <w:color w:val="auto"/>
                <w:sz w:val="22"/>
                <w:szCs w:val="22"/>
                <w:u w:val="single"/>
              </w:rPr>
            </w:pPr>
            <w:r w:rsidRPr="00B446A4">
              <w:rPr>
                <w:b/>
                <w:bCs/>
                <w:color w:val="auto"/>
                <w:sz w:val="22"/>
                <w:szCs w:val="22"/>
                <w:u w:val="single"/>
              </w:rPr>
              <w:t>Responses found to be positive</w:t>
            </w:r>
            <w:r w:rsidR="00D36CF9">
              <w:rPr>
                <w:b/>
                <w:bCs/>
                <w:color w:val="auto"/>
                <w:sz w:val="22"/>
                <w:szCs w:val="22"/>
                <w:u w:val="single"/>
              </w:rPr>
              <w:t xml:space="preserve"> (using mean scores) percentages in brackets.</w:t>
            </w:r>
          </w:p>
          <w:p w:rsidR="00D36CF9" w:rsidRPr="00DF0371" w:rsidRDefault="00D36CF9" w:rsidP="00B446A4">
            <w:pPr>
              <w:tabs>
                <w:tab w:val="num" w:pos="720"/>
              </w:tabs>
              <w:rPr>
                <w:bCs/>
                <w:color w:val="auto"/>
                <w:sz w:val="22"/>
                <w:szCs w:val="22"/>
              </w:rPr>
            </w:pPr>
          </w:p>
          <w:p w:rsidR="00A508A0" w:rsidRDefault="006D30B0" w:rsidP="00A508A0">
            <w:pPr>
              <w:rPr>
                <w:bCs/>
                <w:color w:val="auto"/>
                <w:sz w:val="22"/>
                <w:szCs w:val="22"/>
              </w:rPr>
            </w:pPr>
            <w:r>
              <w:rPr>
                <w:bCs/>
                <w:color w:val="auto"/>
                <w:sz w:val="22"/>
                <w:szCs w:val="22"/>
              </w:rPr>
              <w:t>Ability to listen (</w:t>
            </w:r>
            <w:r w:rsidR="00207DB9">
              <w:rPr>
                <w:bCs/>
                <w:color w:val="auto"/>
                <w:sz w:val="22"/>
                <w:szCs w:val="22"/>
              </w:rPr>
              <w:t>87</w:t>
            </w:r>
            <w:r>
              <w:rPr>
                <w:bCs/>
                <w:color w:val="auto"/>
                <w:sz w:val="22"/>
                <w:szCs w:val="22"/>
              </w:rPr>
              <w:t>%)</w:t>
            </w:r>
            <w:r w:rsidR="00A508A0">
              <w:rPr>
                <w:bCs/>
                <w:color w:val="auto"/>
                <w:sz w:val="22"/>
                <w:szCs w:val="22"/>
              </w:rPr>
              <w:t xml:space="preserve"> </w:t>
            </w:r>
          </w:p>
          <w:p w:rsidR="00A508A0" w:rsidRDefault="00A508A0" w:rsidP="00A508A0">
            <w:pPr>
              <w:rPr>
                <w:bCs/>
                <w:color w:val="auto"/>
                <w:sz w:val="22"/>
                <w:szCs w:val="22"/>
              </w:rPr>
            </w:pPr>
          </w:p>
          <w:p w:rsidR="00A508A0" w:rsidRDefault="00A508A0" w:rsidP="00A508A0">
            <w:pPr>
              <w:rPr>
                <w:bCs/>
                <w:color w:val="auto"/>
                <w:sz w:val="22"/>
                <w:szCs w:val="22"/>
              </w:rPr>
            </w:pPr>
            <w:r>
              <w:rPr>
                <w:bCs/>
                <w:color w:val="auto"/>
                <w:sz w:val="22"/>
                <w:szCs w:val="22"/>
              </w:rPr>
              <w:t>Confidence in the ability of the GP (87%)</w:t>
            </w:r>
          </w:p>
          <w:p w:rsidR="006D30B0" w:rsidRDefault="006D30B0" w:rsidP="00DF0371">
            <w:pPr>
              <w:rPr>
                <w:bCs/>
                <w:color w:val="auto"/>
                <w:sz w:val="22"/>
                <w:szCs w:val="22"/>
              </w:rPr>
            </w:pPr>
          </w:p>
          <w:p w:rsidR="005F495F" w:rsidRDefault="005F495F" w:rsidP="00DF0371">
            <w:pPr>
              <w:rPr>
                <w:bCs/>
                <w:color w:val="auto"/>
                <w:sz w:val="22"/>
                <w:szCs w:val="22"/>
              </w:rPr>
            </w:pPr>
            <w:r>
              <w:rPr>
                <w:bCs/>
                <w:color w:val="auto"/>
                <w:sz w:val="22"/>
                <w:szCs w:val="22"/>
              </w:rPr>
              <w:t>Respect shown to the patient by the doctor or nurse (87%</w:t>
            </w:r>
          </w:p>
          <w:p w:rsidR="00A508A0" w:rsidRDefault="00A508A0" w:rsidP="00DF0371">
            <w:pPr>
              <w:rPr>
                <w:bCs/>
                <w:color w:val="auto"/>
                <w:sz w:val="22"/>
                <w:szCs w:val="22"/>
              </w:rPr>
            </w:pPr>
          </w:p>
          <w:p w:rsidR="006D30B0" w:rsidRDefault="00A508A0" w:rsidP="00DF0371">
            <w:pPr>
              <w:rPr>
                <w:bCs/>
                <w:color w:val="auto"/>
                <w:sz w:val="22"/>
                <w:szCs w:val="22"/>
              </w:rPr>
            </w:pPr>
            <w:r>
              <w:rPr>
                <w:bCs/>
                <w:color w:val="auto"/>
                <w:sz w:val="22"/>
                <w:szCs w:val="22"/>
              </w:rPr>
              <w:t>The Doctors explanation to patients about their conditions and treatment in a way they understand (85%)</w:t>
            </w:r>
          </w:p>
          <w:p w:rsidR="00A508A0" w:rsidRDefault="00A508A0" w:rsidP="00DF0371">
            <w:pPr>
              <w:rPr>
                <w:bCs/>
                <w:color w:val="auto"/>
                <w:sz w:val="22"/>
                <w:szCs w:val="22"/>
              </w:rPr>
            </w:pPr>
          </w:p>
          <w:p w:rsidR="006D30B0" w:rsidRDefault="006D30B0" w:rsidP="00DF0371">
            <w:pPr>
              <w:rPr>
                <w:bCs/>
                <w:color w:val="auto"/>
                <w:sz w:val="22"/>
                <w:szCs w:val="22"/>
              </w:rPr>
            </w:pPr>
            <w:r>
              <w:rPr>
                <w:bCs/>
                <w:color w:val="auto"/>
                <w:sz w:val="22"/>
                <w:szCs w:val="22"/>
              </w:rPr>
              <w:t>Reassurance by the doctor (8</w:t>
            </w:r>
            <w:r w:rsidR="00207DB9">
              <w:rPr>
                <w:bCs/>
                <w:color w:val="auto"/>
                <w:sz w:val="22"/>
                <w:szCs w:val="22"/>
              </w:rPr>
              <w:t>4</w:t>
            </w:r>
            <w:r>
              <w:rPr>
                <w:bCs/>
                <w:color w:val="auto"/>
                <w:sz w:val="22"/>
                <w:szCs w:val="22"/>
              </w:rPr>
              <w:t>%)</w:t>
            </w:r>
          </w:p>
          <w:p w:rsidR="006D30B0" w:rsidRDefault="006D30B0" w:rsidP="00DF0371">
            <w:pPr>
              <w:rPr>
                <w:bCs/>
                <w:color w:val="auto"/>
                <w:sz w:val="22"/>
                <w:szCs w:val="22"/>
              </w:rPr>
            </w:pPr>
          </w:p>
          <w:p w:rsidR="006D30B0" w:rsidRPr="00DF0371" w:rsidRDefault="006D30B0" w:rsidP="00DF0371">
            <w:pPr>
              <w:rPr>
                <w:bCs/>
                <w:color w:val="auto"/>
                <w:sz w:val="22"/>
                <w:szCs w:val="22"/>
              </w:rPr>
            </w:pPr>
            <w:r>
              <w:rPr>
                <w:bCs/>
                <w:color w:val="auto"/>
                <w:sz w:val="22"/>
                <w:szCs w:val="22"/>
              </w:rPr>
              <w:t>The concern shown to the patient by the doctor (8</w:t>
            </w:r>
            <w:r w:rsidR="00207DB9">
              <w:rPr>
                <w:bCs/>
                <w:color w:val="auto"/>
                <w:sz w:val="22"/>
                <w:szCs w:val="22"/>
              </w:rPr>
              <w:t>4</w:t>
            </w:r>
            <w:r>
              <w:rPr>
                <w:bCs/>
                <w:color w:val="auto"/>
                <w:sz w:val="22"/>
                <w:szCs w:val="22"/>
              </w:rPr>
              <w:t>%)</w:t>
            </w:r>
          </w:p>
          <w:p w:rsidR="00982863" w:rsidRPr="00DF0371" w:rsidRDefault="00982863" w:rsidP="00DF0371">
            <w:pPr>
              <w:rPr>
                <w:bCs/>
                <w:color w:val="auto"/>
                <w:sz w:val="22"/>
                <w:szCs w:val="22"/>
              </w:rPr>
            </w:pPr>
          </w:p>
          <w:p w:rsidR="00982863" w:rsidRPr="00DF0371" w:rsidRDefault="00841CA3" w:rsidP="00DF0371">
            <w:pPr>
              <w:rPr>
                <w:bCs/>
                <w:color w:val="auto"/>
                <w:sz w:val="22"/>
                <w:szCs w:val="22"/>
              </w:rPr>
            </w:pPr>
            <w:r>
              <w:rPr>
                <w:bCs/>
                <w:color w:val="auto"/>
                <w:sz w:val="22"/>
                <w:szCs w:val="22"/>
              </w:rPr>
              <w:t xml:space="preserve">The </w:t>
            </w:r>
            <w:r w:rsidR="006D30B0">
              <w:rPr>
                <w:bCs/>
                <w:color w:val="auto"/>
                <w:sz w:val="22"/>
                <w:szCs w:val="22"/>
              </w:rPr>
              <w:t xml:space="preserve">manner in which you were treated by the reception staff </w:t>
            </w:r>
            <w:r w:rsidR="00207DB9">
              <w:rPr>
                <w:bCs/>
                <w:color w:val="auto"/>
                <w:sz w:val="22"/>
                <w:szCs w:val="22"/>
              </w:rPr>
              <w:t>(72</w:t>
            </w:r>
            <w:r w:rsidR="00D36CF9">
              <w:rPr>
                <w:bCs/>
                <w:color w:val="auto"/>
                <w:sz w:val="22"/>
                <w:szCs w:val="22"/>
              </w:rPr>
              <w:t>%)</w:t>
            </w:r>
          </w:p>
          <w:p w:rsidR="00982863" w:rsidRPr="00DF0371" w:rsidRDefault="00982863" w:rsidP="00DF0371">
            <w:pPr>
              <w:rPr>
                <w:bCs/>
                <w:color w:val="auto"/>
                <w:sz w:val="22"/>
                <w:szCs w:val="22"/>
              </w:rPr>
            </w:pPr>
          </w:p>
          <w:p w:rsidR="006D30B0" w:rsidRDefault="006D30B0" w:rsidP="00DF0371">
            <w:pPr>
              <w:rPr>
                <w:bCs/>
                <w:color w:val="auto"/>
                <w:sz w:val="22"/>
                <w:szCs w:val="22"/>
              </w:rPr>
            </w:pPr>
            <w:r>
              <w:rPr>
                <w:bCs/>
                <w:color w:val="auto"/>
                <w:sz w:val="22"/>
                <w:szCs w:val="22"/>
              </w:rPr>
              <w:t>War</w:t>
            </w:r>
            <w:r w:rsidR="00F81C8B">
              <w:rPr>
                <w:bCs/>
                <w:color w:val="auto"/>
                <w:sz w:val="22"/>
                <w:szCs w:val="22"/>
              </w:rPr>
              <w:t>mth</w:t>
            </w:r>
            <w:r>
              <w:rPr>
                <w:bCs/>
                <w:color w:val="auto"/>
                <w:sz w:val="22"/>
                <w:szCs w:val="22"/>
              </w:rPr>
              <w:t xml:space="preserve"> of greeting from the practitioner (8</w:t>
            </w:r>
            <w:r w:rsidR="00207DB9">
              <w:rPr>
                <w:bCs/>
                <w:color w:val="auto"/>
                <w:sz w:val="22"/>
                <w:szCs w:val="22"/>
              </w:rPr>
              <w:t>5</w:t>
            </w:r>
            <w:r>
              <w:rPr>
                <w:bCs/>
                <w:color w:val="auto"/>
                <w:sz w:val="22"/>
                <w:szCs w:val="22"/>
              </w:rPr>
              <w:t>%)</w:t>
            </w:r>
          </w:p>
          <w:p w:rsidR="006D30B0" w:rsidRDefault="006D30B0" w:rsidP="00DF0371">
            <w:pPr>
              <w:rPr>
                <w:bCs/>
                <w:color w:val="auto"/>
                <w:sz w:val="22"/>
                <w:szCs w:val="22"/>
              </w:rPr>
            </w:pPr>
          </w:p>
          <w:p w:rsidR="00982863" w:rsidRDefault="00982863" w:rsidP="00DF0371">
            <w:pPr>
              <w:rPr>
                <w:bCs/>
                <w:color w:val="auto"/>
                <w:sz w:val="22"/>
                <w:szCs w:val="22"/>
              </w:rPr>
            </w:pPr>
            <w:r w:rsidRPr="00DF0371">
              <w:rPr>
                <w:bCs/>
                <w:color w:val="auto"/>
                <w:sz w:val="22"/>
                <w:szCs w:val="22"/>
              </w:rPr>
              <w:t>Patients are satisfied</w:t>
            </w:r>
            <w:r w:rsidR="00D36CF9">
              <w:rPr>
                <w:bCs/>
                <w:color w:val="auto"/>
                <w:sz w:val="22"/>
                <w:szCs w:val="22"/>
              </w:rPr>
              <w:t xml:space="preserve"> with</w:t>
            </w:r>
            <w:r w:rsidR="00841CA3">
              <w:rPr>
                <w:bCs/>
                <w:color w:val="auto"/>
                <w:sz w:val="22"/>
                <w:szCs w:val="22"/>
              </w:rPr>
              <w:t xml:space="preserve"> the time given to them during their consultation.</w:t>
            </w:r>
            <w:r w:rsidR="00D36CF9">
              <w:rPr>
                <w:bCs/>
                <w:color w:val="auto"/>
                <w:sz w:val="22"/>
                <w:szCs w:val="22"/>
              </w:rPr>
              <w:t xml:space="preserve"> (8</w:t>
            </w:r>
            <w:r w:rsidR="00C80ED1">
              <w:rPr>
                <w:bCs/>
                <w:color w:val="auto"/>
                <w:sz w:val="22"/>
                <w:szCs w:val="22"/>
              </w:rPr>
              <w:t>3%</w:t>
            </w:r>
            <w:r w:rsidR="00D36CF9">
              <w:rPr>
                <w:bCs/>
                <w:color w:val="auto"/>
                <w:sz w:val="22"/>
                <w:szCs w:val="22"/>
              </w:rPr>
              <w:t>)</w:t>
            </w:r>
          </w:p>
          <w:p w:rsidR="00841CA3" w:rsidRDefault="00841CA3" w:rsidP="00DF0371">
            <w:pPr>
              <w:rPr>
                <w:bCs/>
                <w:color w:val="auto"/>
                <w:sz w:val="22"/>
                <w:szCs w:val="22"/>
              </w:rPr>
            </w:pPr>
          </w:p>
          <w:p w:rsidR="006D30B0" w:rsidRDefault="006D30B0" w:rsidP="00DF0371">
            <w:pPr>
              <w:rPr>
                <w:bCs/>
                <w:color w:val="auto"/>
                <w:sz w:val="22"/>
                <w:szCs w:val="22"/>
              </w:rPr>
            </w:pPr>
            <w:r>
              <w:rPr>
                <w:bCs/>
                <w:color w:val="auto"/>
                <w:sz w:val="22"/>
                <w:szCs w:val="22"/>
              </w:rPr>
              <w:t xml:space="preserve">Patients who would recommend their doctor </w:t>
            </w:r>
            <w:r w:rsidR="005B6582">
              <w:rPr>
                <w:bCs/>
                <w:color w:val="auto"/>
                <w:sz w:val="22"/>
                <w:szCs w:val="22"/>
              </w:rPr>
              <w:t>(</w:t>
            </w:r>
            <w:r w:rsidR="00C80ED1">
              <w:rPr>
                <w:bCs/>
                <w:color w:val="auto"/>
                <w:sz w:val="22"/>
                <w:szCs w:val="22"/>
              </w:rPr>
              <w:t>85</w:t>
            </w:r>
            <w:r w:rsidR="005B6582">
              <w:rPr>
                <w:bCs/>
                <w:color w:val="auto"/>
                <w:sz w:val="22"/>
                <w:szCs w:val="22"/>
              </w:rPr>
              <w:t>)</w:t>
            </w:r>
            <w:r>
              <w:rPr>
                <w:bCs/>
                <w:color w:val="auto"/>
                <w:sz w:val="22"/>
                <w:szCs w:val="22"/>
              </w:rPr>
              <w:t>%</w:t>
            </w:r>
          </w:p>
          <w:p w:rsidR="006D30B0" w:rsidRDefault="006D30B0" w:rsidP="00DF0371">
            <w:pPr>
              <w:rPr>
                <w:bCs/>
                <w:color w:val="auto"/>
                <w:sz w:val="22"/>
                <w:szCs w:val="22"/>
              </w:rPr>
            </w:pPr>
          </w:p>
          <w:p w:rsidR="006D30B0" w:rsidRDefault="006D30B0" w:rsidP="00DF0371">
            <w:pPr>
              <w:rPr>
                <w:bCs/>
                <w:color w:val="auto"/>
                <w:sz w:val="22"/>
                <w:szCs w:val="22"/>
              </w:rPr>
            </w:pPr>
            <w:r>
              <w:rPr>
                <w:bCs/>
                <w:color w:val="auto"/>
                <w:sz w:val="22"/>
                <w:szCs w:val="22"/>
              </w:rPr>
              <w:t>Respect for privacy and confidentiality (</w:t>
            </w:r>
            <w:r w:rsidR="00396B2E">
              <w:rPr>
                <w:bCs/>
                <w:color w:val="auto"/>
                <w:sz w:val="22"/>
                <w:szCs w:val="22"/>
              </w:rPr>
              <w:t>7</w:t>
            </w:r>
            <w:r w:rsidR="00C80ED1">
              <w:rPr>
                <w:bCs/>
                <w:color w:val="auto"/>
                <w:sz w:val="22"/>
                <w:szCs w:val="22"/>
              </w:rPr>
              <w:t>2</w:t>
            </w:r>
            <w:r w:rsidR="00396B2E">
              <w:rPr>
                <w:bCs/>
                <w:color w:val="auto"/>
                <w:sz w:val="22"/>
                <w:szCs w:val="22"/>
              </w:rPr>
              <w:t>%)</w:t>
            </w:r>
          </w:p>
          <w:p w:rsidR="00C80ED1" w:rsidRDefault="00C80ED1" w:rsidP="00DF0371">
            <w:pPr>
              <w:rPr>
                <w:bCs/>
                <w:color w:val="auto"/>
                <w:sz w:val="22"/>
                <w:szCs w:val="22"/>
              </w:rPr>
            </w:pPr>
          </w:p>
          <w:p w:rsidR="00394D0C" w:rsidRDefault="00C80ED1" w:rsidP="006B1929">
            <w:r>
              <w:rPr>
                <w:bCs/>
                <w:color w:val="auto"/>
                <w:sz w:val="22"/>
                <w:szCs w:val="22"/>
              </w:rPr>
              <w:t xml:space="preserve">The manner in which </w:t>
            </w:r>
            <w:r w:rsidR="00091A83">
              <w:rPr>
                <w:bCs/>
                <w:color w:val="auto"/>
                <w:sz w:val="22"/>
                <w:szCs w:val="22"/>
              </w:rPr>
              <w:t>patients</w:t>
            </w:r>
            <w:r>
              <w:rPr>
                <w:bCs/>
                <w:color w:val="auto"/>
                <w:sz w:val="22"/>
                <w:szCs w:val="22"/>
              </w:rPr>
              <w:t xml:space="preserve"> </w:t>
            </w:r>
            <w:r w:rsidR="006B1929">
              <w:rPr>
                <w:bCs/>
                <w:color w:val="auto"/>
                <w:sz w:val="22"/>
                <w:szCs w:val="22"/>
              </w:rPr>
              <w:t xml:space="preserve">are </w:t>
            </w:r>
            <w:r>
              <w:rPr>
                <w:bCs/>
                <w:color w:val="auto"/>
                <w:sz w:val="22"/>
                <w:szCs w:val="22"/>
              </w:rPr>
              <w:t xml:space="preserve">treated </w:t>
            </w:r>
            <w:r w:rsidR="00394D0C">
              <w:rPr>
                <w:bCs/>
                <w:color w:val="auto"/>
                <w:sz w:val="22"/>
                <w:szCs w:val="22"/>
              </w:rPr>
              <w:t xml:space="preserve">by the Reception Staff </w:t>
            </w:r>
            <w:r>
              <w:rPr>
                <w:bCs/>
                <w:color w:val="auto"/>
                <w:sz w:val="22"/>
                <w:szCs w:val="22"/>
              </w:rPr>
              <w:t xml:space="preserve">has increased to 72%, the highest </w:t>
            </w:r>
            <w:r w:rsidR="00394D0C">
              <w:rPr>
                <w:bCs/>
                <w:color w:val="auto"/>
                <w:sz w:val="22"/>
                <w:szCs w:val="22"/>
              </w:rPr>
              <w:t xml:space="preserve">score </w:t>
            </w:r>
            <w:r>
              <w:rPr>
                <w:bCs/>
                <w:color w:val="auto"/>
                <w:sz w:val="22"/>
                <w:szCs w:val="22"/>
              </w:rPr>
              <w:t>in recent years. (We hope that th</w:t>
            </w:r>
            <w:r w:rsidR="00394D0C">
              <w:rPr>
                <w:bCs/>
                <w:color w:val="auto"/>
                <w:sz w:val="22"/>
                <w:szCs w:val="22"/>
              </w:rPr>
              <w:t>is reflects the</w:t>
            </w:r>
            <w:r>
              <w:rPr>
                <w:bCs/>
                <w:color w:val="auto"/>
                <w:sz w:val="22"/>
                <w:szCs w:val="22"/>
              </w:rPr>
              <w:t xml:space="preserve"> standards</w:t>
            </w:r>
            <w:r w:rsidR="00394D0C">
              <w:rPr>
                <w:bCs/>
                <w:color w:val="auto"/>
                <w:sz w:val="22"/>
                <w:szCs w:val="22"/>
              </w:rPr>
              <w:t xml:space="preserve"> and training</w:t>
            </w:r>
            <w:r>
              <w:rPr>
                <w:bCs/>
                <w:color w:val="auto"/>
                <w:sz w:val="22"/>
                <w:szCs w:val="22"/>
              </w:rPr>
              <w:t xml:space="preserve"> we </w:t>
            </w:r>
            <w:r w:rsidR="00394D0C">
              <w:rPr>
                <w:bCs/>
                <w:color w:val="auto"/>
                <w:sz w:val="22"/>
                <w:szCs w:val="22"/>
              </w:rPr>
              <w:t xml:space="preserve">have </w:t>
            </w:r>
            <w:r>
              <w:rPr>
                <w:bCs/>
                <w:color w:val="auto"/>
                <w:sz w:val="22"/>
                <w:szCs w:val="22"/>
              </w:rPr>
              <w:t xml:space="preserve">put in place </w:t>
            </w:r>
            <w:r w:rsidR="00394D0C">
              <w:rPr>
                <w:bCs/>
                <w:color w:val="auto"/>
                <w:sz w:val="22"/>
                <w:szCs w:val="22"/>
              </w:rPr>
              <w:t>to</w:t>
            </w:r>
            <w:r>
              <w:rPr>
                <w:bCs/>
                <w:color w:val="auto"/>
                <w:sz w:val="22"/>
                <w:szCs w:val="22"/>
              </w:rPr>
              <w:t xml:space="preserve"> improve</w:t>
            </w:r>
            <w:r w:rsidR="00394D0C">
              <w:rPr>
                <w:bCs/>
                <w:color w:val="auto"/>
                <w:sz w:val="22"/>
                <w:szCs w:val="22"/>
              </w:rPr>
              <w:t xml:space="preserve"> our customer care)</w:t>
            </w:r>
            <w:r>
              <w:rPr>
                <w:bCs/>
                <w:color w:val="auto"/>
                <w:sz w:val="22"/>
                <w:szCs w:val="22"/>
              </w:rPr>
              <w:t>.</w:t>
            </w:r>
            <w:r w:rsidR="00394D0C">
              <w:t xml:space="preserve"> </w:t>
            </w:r>
          </w:p>
          <w:p w:rsidR="00C0132F" w:rsidRDefault="00394D0C" w:rsidP="005F495F">
            <w:pPr>
              <w:jc w:val="center"/>
              <w:rPr>
                <w:b/>
                <w:bCs/>
                <w:color w:val="auto"/>
                <w:sz w:val="22"/>
                <w:szCs w:val="22"/>
                <w:u w:val="single"/>
              </w:rPr>
            </w:pPr>
            <w:r>
              <w:rPr>
                <w:noProof/>
                <w:lang w:eastAsia="en-GB"/>
              </w:rPr>
              <w:drawing>
                <wp:inline distT="0" distB="0" distL="0" distR="0" wp14:anchorId="38AABE5D" wp14:editId="0955C18B">
                  <wp:extent cx="2800350" cy="2114550"/>
                  <wp:effectExtent l="0" t="0" r="0" b="0"/>
                  <wp:docPr id="8" name="Picture 8" descr="C:\Users\preecem\AppData\Local\Microsoft\Windows\Temporary Internet Files\Content.Word\Reception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eecem\AppData\Local\Microsoft\Windows\Temporary Internet Files\Content.Word\Reception staf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114550"/>
                          </a:xfrm>
                          <a:prstGeom prst="rect">
                            <a:avLst/>
                          </a:prstGeom>
                          <a:noFill/>
                          <a:ln>
                            <a:noFill/>
                          </a:ln>
                        </pic:spPr>
                      </pic:pic>
                    </a:graphicData>
                  </a:graphic>
                </wp:inline>
              </w:drawing>
            </w:r>
          </w:p>
          <w:p w:rsidR="005F495F" w:rsidRDefault="005F495F" w:rsidP="005F495F">
            <w:pPr>
              <w:jc w:val="center"/>
              <w:rPr>
                <w:b/>
                <w:bCs/>
                <w:color w:val="auto"/>
                <w:sz w:val="22"/>
                <w:szCs w:val="22"/>
                <w:u w:val="single"/>
              </w:rPr>
            </w:pPr>
          </w:p>
          <w:p w:rsidR="005F495F" w:rsidRDefault="005F495F" w:rsidP="005F495F">
            <w:pPr>
              <w:jc w:val="center"/>
              <w:rPr>
                <w:b/>
                <w:bCs/>
                <w:color w:val="auto"/>
                <w:sz w:val="22"/>
                <w:szCs w:val="22"/>
                <w:u w:val="single"/>
              </w:rPr>
            </w:pPr>
          </w:p>
          <w:p w:rsidR="00982863" w:rsidRDefault="00982863" w:rsidP="00CB47F1">
            <w:pPr>
              <w:tabs>
                <w:tab w:val="num" w:pos="720"/>
              </w:tabs>
              <w:rPr>
                <w:b/>
                <w:bCs/>
                <w:color w:val="auto"/>
                <w:sz w:val="22"/>
                <w:szCs w:val="22"/>
                <w:u w:val="single"/>
              </w:rPr>
            </w:pPr>
            <w:r w:rsidRPr="00CB47F1">
              <w:rPr>
                <w:b/>
                <w:bCs/>
                <w:color w:val="auto"/>
                <w:sz w:val="22"/>
                <w:szCs w:val="22"/>
                <w:u w:val="single"/>
              </w:rPr>
              <w:lastRenderedPageBreak/>
              <w:t>Responses found to be least positive</w:t>
            </w:r>
          </w:p>
          <w:p w:rsidR="0023325C" w:rsidRPr="00DF0371" w:rsidRDefault="0023325C" w:rsidP="00CB47F1">
            <w:pPr>
              <w:tabs>
                <w:tab w:val="num" w:pos="720"/>
              </w:tabs>
              <w:rPr>
                <w:bCs/>
                <w:color w:val="auto"/>
                <w:sz w:val="22"/>
                <w:szCs w:val="22"/>
              </w:rPr>
            </w:pPr>
          </w:p>
          <w:p w:rsidR="00C0132F" w:rsidRDefault="00C0132F" w:rsidP="00C0132F">
            <w:pPr>
              <w:rPr>
                <w:b/>
                <w:bCs/>
                <w:color w:val="auto"/>
                <w:sz w:val="22"/>
                <w:szCs w:val="22"/>
              </w:rPr>
            </w:pPr>
            <w:r w:rsidRPr="00E36D07">
              <w:rPr>
                <w:b/>
                <w:bCs/>
                <w:color w:val="auto"/>
                <w:sz w:val="22"/>
                <w:szCs w:val="22"/>
              </w:rPr>
              <w:t>Car Parking</w:t>
            </w:r>
            <w:r w:rsidRPr="006B1929">
              <w:rPr>
                <w:b/>
                <w:bCs/>
                <w:color w:val="auto"/>
                <w:sz w:val="22"/>
                <w:szCs w:val="22"/>
              </w:rPr>
              <w:t xml:space="preserve">: Patients reported that </w:t>
            </w:r>
            <w:r>
              <w:rPr>
                <w:b/>
                <w:bCs/>
                <w:color w:val="auto"/>
                <w:sz w:val="22"/>
                <w:szCs w:val="22"/>
              </w:rPr>
              <w:t>parking was a real problem</w:t>
            </w:r>
            <w:r w:rsidRPr="006B1929">
              <w:rPr>
                <w:b/>
                <w:bCs/>
                <w:color w:val="auto"/>
                <w:sz w:val="22"/>
                <w:szCs w:val="22"/>
              </w:rPr>
              <w:t xml:space="preserve"> – Regrettably this situation will only get worse. The former PCT have given the bigger share of the building to other service providers who have brought their own staff. We are continually trying to improve this situation by asking visiting teams to park elsewhere when attending meetings, because </w:t>
            </w:r>
            <w:r w:rsidRPr="008C73FA">
              <w:rPr>
                <w:b/>
                <w:bCs/>
                <w:color w:val="auto"/>
                <w:sz w:val="22"/>
                <w:szCs w:val="22"/>
                <w:u w:val="single"/>
              </w:rPr>
              <w:t>our patients should have priority</w:t>
            </w:r>
            <w:r w:rsidRPr="006B1929">
              <w:rPr>
                <w:b/>
                <w:bCs/>
                <w:color w:val="auto"/>
                <w:sz w:val="22"/>
                <w:szCs w:val="22"/>
              </w:rPr>
              <w:t xml:space="preserve">. We are also trying to improve signage and the painted bay markings </w:t>
            </w:r>
            <w:r>
              <w:rPr>
                <w:b/>
                <w:bCs/>
                <w:color w:val="auto"/>
                <w:sz w:val="22"/>
                <w:szCs w:val="22"/>
              </w:rPr>
              <w:t xml:space="preserve">but </w:t>
            </w:r>
            <w:r w:rsidRPr="006B1929">
              <w:rPr>
                <w:b/>
                <w:bCs/>
                <w:color w:val="auto"/>
                <w:sz w:val="22"/>
                <w:szCs w:val="22"/>
              </w:rPr>
              <w:t>again we are limited by lack of funding.</w:t>
            </w:r>
          </w:p>
          <w:p w:rsidR="00C0132F" w:rsidRPr="006B1929" w:rsidRDefault="00C0132F" w:rsidP="00C0132F">
            <w:pPr>
              <w:rPr>
                <w:b/>
                <w:bCs/>
                <w:color w:val="auto"/>
                <w:sz w:val="22"/>
                <w:szCs w:val="22"/>
              </w:rPr>
            </w:pPr>
          </w:p>
          <w:p w:rsidR="00C0132F" w:rsidRDefault="00C0132F" w:rsidP="00C0132F">
            <w:pPr>
              <w:rPr>
                <w:b/>
                <w:bCs/>
                <w:color w:val="auto"/>
                <w:sz w:val="22"/>
                <w:szCs w:val="22"/>
              </w:rPr>
            </w:pPr>
            <w:r w:rsidRPr="00E36D07">
              <w:rPr>
                <w:b/>
                <w:bCs/>
                <w:color w:val="auto"/>
                <w:sz w:val="22"/>
                <w:szCs w:val="22"/>
              </w:rPr>
              <w:t>Booking appointments on the day</w:t>
            </w:r>
            <w:r>
              <w:rPr>
                <w:bCs/>
                <w:color w:val="auto"/>
                <w:sz w:val="22"/>
                <w:szCs w:val="22"/>
              </w:rPr>
              <w:t>: We have been aware that this redesigned triage system introduced nearly two years ago has disappoint</w:t>
            </w:r>
            <w:r w:rsidR="00091A83">
              <w:rPr>
                <w:bCs/>
                <w:color w:val="auto"/>
                <w:sz w:val="22"/>
                <w:szCs w:val="22"/>
              </w:rPr>
              <w:t>ed</w:t>
            </w:r>
            <w:r>
              <w:rPr>
                <w:bCs/>
                <w:color w:val="auto"/>
                <w:sz w:val="22"/>
                <w:szCs w:val="22"/>
              </w:rPr>
              <w:t xml:space="preserve"> several of our ‘long standing’ patients who only want to see their preferred GP.  As a practice we would have liked to have continued giving continuity of care by the same doctor on every occasion, but we had to take steps because this was unsustainable with Newtons growing practice population</w:t>
            </w:r>
            <w:r w:rsidR="00911B8A">
              <w:rPr>
                <w:bCs/>
                <w:color w:val="auto"/>
                <w:sz w:val="22"/>
                <w:szCs w:val="22"/>
              </w:rPr>
              <w:t>,</w:t>
            </w:r>
            <w:r>
              <w:rPr>
                <w:bCs/>
                <w:color w:val="auto"/>
                <w:sz w:val="22"/>
                <w:szCs w:val="22"/>
              </w:rPr>
              <w:t xml:space="preserve"> and now with the exception of one partner all our other 8 GPs are part time. </w:t>
            </w:r>
            <w:r w:rsidRPr="008C73FA">
              <w:rPr>
                <w:b/>
                <w:bCs/>
                <w:color w:val="auto"/>
                <w:sz w:val="22"/>
                <w:szCs w:val="22"/>
              </w:rPr>
              <w:t xml:space="preserve">We hope patients realise that continuity of care is given by the </w:t>
            </w:r>
            <w:r w:rsidR="00091A83">
              <w:rPr>
                <w:b/>
                <w:bCs/>
                <w:color w:val="auto"/>
                <w:sz w:val="22"/>
                <w:szCs w:val="22"/>
              </w:rPr>
              <w:t>Practice</w:t>
            </w:r>
            <w:r w:rsidRPr="008C73FA">
              <w:rPr>
                <w:b/>
                <w:bCs/>
                <w:color w:val="auto"/>
                <w:sz w:val="22"/>
                <w:szCs w:val="22"/>
              </w:rPr>
              <w:t xml:space="preserve"> as a whole. </w:t>
            </w:r>
            <w:r w:rsidR="00911B8A">
              <w:rPr>
                <w:b/>
                <w:bCs/>
                <w:color w:val="auto"/>
                <w:sz w:val="22"/>
                <w:szCs w:val="22"/>
              </w:rPr>
              <w:t>During the course of this year those patients over 75 years of age will have their own named GP.</w:t>
            </w:r>
          </w:p>
          <w:p w:rsidR="00C0132F" w:rsidRPr="008C73FA" w:rsidRDefault="00C0132F" w:rsidP="00C0132F">
            <w:pPr>
              <w:rPr>
                <w:b/>
                <w:bCs/>
                <w:color w:val="auto"/>
                <w:sz w:val="22"/>
                <w:szCs w:val="22"/>
              </w:rPr>
            </w:pPr>
          </w:p>
          <w:p w:rsidR="00E502E8" w:rsidRDefault="00083D5E" w:rsidP="0063536B">
            <w:pPr>
              <w:rPr>
                <w:bCs/>
                <w:color w:val="auto"/>
                <w:sz w:val="22"/>
                <w:szCs w:val="22"/>
              </w:rPr>
            </w:pPr>
            <w:r>
              <w:rPr>
                <w:bCs/>
                <w:color w:val="auto"/>
                <w:sz w:val="22"/>
                <w:szCs w:val="22"/>
              </w:rPr>
              <w:t xml:space="preserve">Of the respondents questioned only 44% of patients said that they had </w:t>
            </w:r>
            <w:r w:rsidR="005F495F">
              <w:rPr>
                <w:bCs/>
                <w:color w:val="auto"/>
                <w:sz w:val="22"/>
                <w:szCs w:val="22"/>
              </w:rPr>
              <w:t>a chance</w:t>
            </w:r>
            <w:r>
              <w:rPr>
                <w:bCs/>
                <w:color w:val="auto"/>
                <w:sz w:val="22"/>
                <w:szCs w:val="22"/>
              </w:rPr>
              <w:t xml:space="preserve"> of seeing their own doctor of choice. </w:t>
            </w:r>
            <w:r w:rsidR="00E502E8">
              <w:rPr>
                <w:bCs/>
                <w:color w:val="auto"/>
                <w:sz w:val="22"/>
                <w:szCs w:val="22"/>
              </w:rPr>
              <w:t xml:space="preserve">We believe the </w:t>
            </w:r>
            <w:r w:rsidR="00C80ED1">
              <w:rPr>
                <w:bCs/>
                <w:color w:val="auto"/>
                <w:sz w:val="22"/>
                <w:szCs w:val="22"/>
              </w:rPr>
              <w:t>48</w:t>
            </w:r>
            <w:r w:rsidR="00E502E8">
              <w:rPr>
                <w:bCs/>
                <w:color w:val="auto"/>
                <w:sz w:val="22"/>
                <w:szCs w:val="22"/>
              </w:rPr>
              <w:t xml:space="preserve">% of patients who responded indicating that they could not see a doctor in 48 hours were referring to their preferred GP rather </w:t>
            </w:r>
            <w:r w:rsidR="00F81C8B">
              <w:rPr>
                <w:bCs/>
                <w:color w:val="auto"/>
                <w:sz w:val="22"/>
                <w:szCs w:val="22"/>
              </w:rPr>
              <w:t xml:space="preserve">than </w:t>
            </w:r>
            <w:r w:rsidR="00E502E8">
              <w:rPr>
                <w:bCs/>
                <w:color w:val="auto"/>
                <w:sz w:val="22"/>
                <w:szCs w:val="22"/>
              </w:rPr>
              <w:t xml:space="preserve">any GP </w:t>
            </w:r>
            <w:r w:rsidR="00F81C8B">
              <w:rPr>
                <w:bCs/>
                <w:color w:val="auto"/>
                <w:sz w:val="22"/>
                <w:szCs w:val="22"/>
              </w:rPr>
              <w:t xml:space="preserve">within </w:t>
            </w:r>
            <w:r w:rsidR="00E502E8">
              <w:rPr>
                <w:bCs/>
                <w:color w:val="auto"/>
                <w:sz w:val="22"/>
                <w:szCs w:val="22"/>
              </w:rPr>
              <w:t xml:space="preserve"> the </w:t>
            </w:r>
            <w:r w:rsidR="00091A83">
              <w:rPr>
                <w:bCs/>
                <w:color w:val="auto"/>
                <w:sz w:val="22"/>
                <w:szCs w:val="22"/>
              </w:rPr>
              <w:t>Practice</w:t>
            </w:r>
            <w:r w:rsidR="00E502E8">
              <w:rPr>
                <w:bCs/>
                <w:color w:val="auto"/>
                <w:sz w:val="22"/>
                <w:szCs w:val="22"/>
              </w:rPr>
              <w:t xml:space="preserve">, </w:t>
            </w:r>
            <w:r w:rsidR="00F81C8B">
              <w:rPr>
                <w:bCs/>
                <w:color w:val="auto"/>
                <w:sz w:val="22"/>
                <w:szCs w:val="22"/>
              </w:rPr>
              <w:t xml:space="preserve"> </w:t>
            </w:r>
            <w:r w:rsidR="00E502E8">
              <w:rPr>
                <w:bCs/>
                <w:color w:val="auto"/>
                <w:sz w:val="22"/>
                <w:szCs w:val="22"/>
              </w:rPr>
              <w:t xml:space="preserve">as the </w:t>
            </w:r>
            <w:r w:rsidR="00F81C8B">
              <w:rPr>
                <w:bCs/>
                <w:color w:val="auto"/>
                <w:sz w:val="22"/>
                <w:szCs w:val="22"/>
              </w:rPr>
              <w:t xml:space="preserve">daily </w:t>
            </w:r>
            <w:r w:rsidR="00C80ED1">
              <w:rPr>
                <w:bCs/>
                <w:color w:val="auto"/>
                <w:sz w:val="22"/>
                <w:szCs w:val="22"/>
              </w:rPr>
              <w:t>Triage</w:t>
            </w:r>
            <w:r w:rsidR="00E502E8">
              <w:rPr>
                <w:bCs/>
                <w:color w:val="auto"/>
                <w:sz w:val="22"/>
                <w:szCs w:val="22"/>
              </w:rPr>
              <w:t xml:space="preserve"> Clinic is </w:t>
            </w:r>
            <w:r w:rsidR="00F81C8B">
              <w:rPr>
                <w:bCs/>
                <w:color w:val="auto"/>
                <w:sz w:val="22"/>
                <w:szCs w:val="22"/>
              </w:rPr>
              <w:t xml:space="preserve">specifically </w:t>
            </w:r>
            <w:r w:rsidR="00E502E8">
              <w:rPr>
                <w:bCs/>
                <w:color w:val="auto"/>
                <w:sz w:val="22"/>
                <w:szCs w:val="22"/>
              </w:rPr>
              <w:t>run  for anyone who needs to be seen</w:t>
            </w:r>
            <w:r w:rsidR="003565D2">
              <w:rPr>
                <w:bCs/>
                <w:color w:val="auto"/>
                <w:sz w:val="22"/>
                <w:szCs w:val="22"/>
              </w:rPr>
              <w:t xml:space="preserve"> urgently</w:t>
            </w:r>
            <w:r>
              <w:rPr>
                <w:bCs/>
                <w:color w:val="auto"/>
                <w:sz w:val="22"/>
                <w:szCs w:val="22"/>
              </w:rPr>
              <w:t xml:space="preserve"> on the day</w:t>
            </w:r>
            <w:r w:rsidR="00E502E8">
              <w:rPr>
                <w:bCs/>
                <w:color w:val="auto"/>
                <w:sz w:val="22"/>
                <w:szCs w:val="22"/>
              </w:rPr>
              <w:t>.</w:t>
            </w:r>
            <w:r w:rsidR="008C0C84">
              <w:rPr>
                <w:bCs/>
                <w:color w:val="auto"/>
                <w:sz w:val="22"/>
                <w:szCs w:val="22"/>
              </w:rPr>
              <w:t xml:space="preserve"> </w:t>
            </w:r>
            <w:r w:rsidR="003565D2">
              <w:rPr>
                <w:bCs/>
                <w:color w:val="auto"/>
                <w:sz w:val="22"/>
                <w:szCs w:val="22"/>
              </w:rPr>
              <w:t xml:space="preserve"> </w:t>
            </w:r>
            <w:r w:rsidR="00892DE9">
              <w:rPr>
                <w:bCs/>
                <w:color w:val="auto"/>
                <w:sz w:val="22"/>
                <w:szCs w:val="22"/>
              </w:rPr>
              <w:t>We have a Duty Doctor, Advanced Nurse practitioner and our Lead Nurse running th</w:t>
            </w:r>
            <w:r>
              <w:rPr>
                <w:bCs/>
                <w:color w:val="auto"/>
                <w:sz w:val="22"/>
                <w:szCs w:val="22"/>
              </w:rPr>
              <w:t>ese clinics daily</w:t>
            </w:r>
            <w:r w:rsidR="00892DE9">
              <w:rPr>
                <w:bCs/>
                <w:color w:val="auto"/>
                <w:sz w:val="22"/>
                <w:szCs w:val="22"/>
              </w:rPr>
              <w:t xml:space="preserve">. </w:t>
            </w:r>
          </w:p>
          <w:p w:rsidR="006D30B0" w:rsidRPr="006B1929" w:rsidRDefault="006D30B0" w:rsidP="006D30B0">
            <w:pPr>
              <w:rPr>
                <w:bCs/>
                <w:i/>
                <w:color w:val="auto"/>
                <w:sz w:val="22"/>
                <w:szCs w:val="22"/>
              </w:rPr>
            </w:pPr>
            <w:r>
              <w:rPr>
                <w:bCs/>
                <w:color w:val="auto"/>
                <w:sz w:val="22"/>
                <w:szCs w:val="22"/>
              </w:rPr>
              <w:t>Appointment satisfaction (</w:t>
            </w:r>
            <w:r w:rsidR="00C80ED1">
              <w:rPr>
                <w:bCs/>
                <w:color w:val="auto"/>
                <w:sz w:val="22"/>
                <w:szCs w:val="22"/>
              </w:rPr>
              <w:t>62</w:t>
            </w:r>
            <w:r>
              <w:rPr>
                <w:bCs/>
                <w:color w:val="auto"/>
                <w:sz w:val="22"/>
                <w:szCs w:val="22"/>
              </w:rPr>
              <w:t>%)</w:t>
            </w:r>
            <w:r w:rsidR="00C80ED1">
              <w:rPr>
                <w:bCs/>
                <w:color w:val="auto"/>
                <w:sz w:val="22"/>
                <w:szCs w:val="22"/>
              </w:rPr>
              <w:t xml:space="preserve"> </w:t>
            </w:r>
            <w:r w:rsidR="00C80ED1" w:rsidRPr="006B1929">
              <w:rPr>
                <w:bCs/>
                <w:i/>
                <w:color w:val="auto"/>
                <w:sz w:val="22"/>
                <w:szCs w:val="22"/>
              </w:rPr>
              <w:t xml:space="preserve">This has </w:t>
            </w:r>
            <w:r w:rsidR="008C73FA">
              <w:rPr>
                <w:bCs/>
                <w:i/>
                <w:color w:val="auto"/>
                <w:sz w:val="22"/>
                <w:szCs w:val="22"/>
              </w:rPr>
              <w:t xml:space="preserve">improved </w:t>
            </w:r>
            <w:r w:rsidR="008C73FA" w:rsidRPr="006B1929">
              <w:rPr>
                <w:bCs/>
                <w:i/>
                <w:color w:val="auto"/>
                <w:sz w:val="22"/>
                <w:szCs w:val="22"/>
              </w:rPr>
              <w:t>from</w:t>
            </w:r>
            <w:r w:rsidR="00C80ED1" w:rsidRPr="006B1929">
              <w:rPr>
                <w:bCs/>
                <w:i/>
                <w:color w:val="auto"/>
                <w:sz w:val="22"/>
                <w:szCs w:val="22"/>
              </w:rPr>
              <w:t xml:space="preserve"> last year.</w:t>
            </w:r>
          </w:p>
          <w:p w:rsidR="006D30B0" w:rsidRDefault="006D30B0" w:rsidP="006D30B0">
            <w:pPr>
              <w:rPr>
                <w:bCs/>
                <w:color w:val="auto"/>
                <w:sz w:val="22"/>
                <w:szCs w:val="22"/>
              </w:rPr>
            </w:pPr>
          </w:p>
          <w:p w:rsidR="006D30B0" w:rsidRPr="00083D5E" w:rsidRDefault="006D30B0" w:rsidP="006D30B0">
            <w:pPr>
              <w:rPr>
                <w:bCs/>
                <w:color w:val="auto"/>
                <w:sz w:val="22"/>
                <w:szCs w:val="22"/>
              </w:rPr>
            </w:pPr>
            <w:r>
              <w:rPr>
                <w:bCs/>
                <w:color w:val="auto"/>
                <w:sz w:val="22"/>
                <w:szCs w:val="22"/>
              </w:rPr>
              <w:t xml:space="preserve">Length of waiting time in the </w:t>
            </w:r>
            <w:r w:rsidR="00091A83">
              <w:rPr>
                <w:bCs/>
                <w:color w:val="auto"/>
                <w:sz w:val="22"/>
                <w:szCs w:val="22"/>
              </w:rPr>
              <w:t>Practice</w:t>
            </w:r>
            <w:r>
              <w:rPr>
                <w:bCs/>
                <w:color w:val="auto"/>
                <w:sz w:val="22"/>
                <w:szCs w:val="22"/>
              </w:rPr>
              <w:t xml:space="preserve"> (5</w:t>
            </w:r>
            <w:r w:rsidR="00C80ED1">
              <w:rPr>
                <w:bCs/>
                <w:color w:val="auto"/>
                <w:sz w:val="22"/>
                <w:szCs w:val="22"/>
              </w:rPr>
              <w:t>7</w:t>
            </w:r>
            <w:r>
              <w:rPr>
                <w:bCs/>
                <w:color w:val="auto"/>
                <w:sz w:val="22"/>
                <w:szCs w:val="22"/>
              </w:rPr>
              <w:t>%)</w:t>
            </w:r>
            <w:r w:rsidR="00C80ED1">
              <w:rPr>
                <w:bCs/>
                <w:color w:val="auto"/>
                <w:sz w:val="22"/>
                <w:szCs w:val="22"/>
              </w:rPr>
              <w:t xml:space="preserve"> </w:t>
            </w:r>
            <w:r w:rsidR="008C73FA">
              <w:rPr>
                <w:bCs/>
                <w:color w:val="auto"/>
                <w:sz w:val="22"/>
                <w:szCs w:val="22"/>
              </w:rPr>
              <w:t>Improvement on last year</w:t>
            </w:r>
            <w:r w:rsidR="00C80ED1" w:rsidRPr="00083D5E">
              <w:rPr>
                <w:bCs/>
                <w:color w:val="auto"/>
                <w:sz w:val="22"/>
                <w:szCs w:val="22"/>
              </w:rPr>
              <w:t>.</w:t>
            </w:r>
            <w:r w:rsidR="00083D5E" w:rsidRPr="00083D5E">
              <w:rPr>
                <w:bCs/>
                <w:color w:val="auto"/>
                <w:sz w:val="22"/>
                <w:szCs w:val="22"/>
              </w:rPr>
              <w:t xml:space="preserve"> </w:t>
            </w:r>
            <w:r w:rsidR="00091A83">
              <w:rPr>
                <w:bCs/>
                <w:color w:val="auto"/>
                <w:sz w:val="22"/>
                <w:szCs w:val="22"/>
              </w:rPr>
              <w:t>The</w:t>
            </w:r>
            <w:r w:rsidR="00083D5E" w:rsidRPr="00083D5E">
              <w:rPr>
                <w:bCs/>
                <w:color w:val="auto"/>
                <w:sz w:val="22"/>
                <w:szCs w:val="22"/>
              </w:rPr>
              <w:t xml:space="preserve"> Clinicians</w:t>
            </w:r>
            <w:r w:rsidR="00083D5E">
              <w:rPr>
                <w:bCs/>
                <w:color w:val="auto"/>
                <w:sz w:val="22"/>
                <w:szCs w:val="22"/>
              </w:rPr>
              <w:t xml:space="preserve"> are aware that they must limit their time spent with patients as this has a knock on effect for patients waiting to be called in.</w:t>
            </w:r>
            <w:r w:rsidR="00083D5E" w:rsidRPr="00083D5E">
              <w:rPr>
                <w:bCs/>
                <w:color w:val="auto"/>
                <w:sz w:val="22"/>
                <w:szCs w:val="22"/>
              </w:rPr>
              <w:t xml:space="preserve"> </w:t>
            </w:r>
            <w:r w:rsidR="00083D5E">
              <w:rPr>
                <w:bCs/>
                <w:color w:val="auto"/>
                <w:sz w:val="22"/>
                <w:szCs w:val="22"/>
              </w:rPr>
              <w:t xml:space="preserve">This is why we say </w:t>
            </w:r>
            <w:r w:rsidR="005F495F">
              <w:rPr>
                <w:bCs/>
                <w:color w:val="auto"/>
                <w:sz w:val="22"/>
                <w:szCs w:val="22"/>
              </w:rPr>
              <w:t>‘one</w:t>
            </w:r>
            <w:r w:rsidR="00083D5E">
              <w:rPr>
                <w:bCs/>
                <w:color w:val="auto"/>
                <w:sz w:val="22"/>
                <w:szCs w:val="22"/>
              </w:rPr>
              <w:t xml:space="preserve"> appointment, one problem’, although we acknowledge this is not always easy for the patient.</w:t>
            </w:r>
          </w:p>
          <w:p w:rsidR="006D30B0" w:rsidRDefault="006D30B0" w:rsidP="006D30B0">
            <w:pPr>
              <w:rPr>
                <w:bCs/>
                <w:color w:val="auto"/>
                <w:sz w:val="22"/>
                <w:szCs w:val="22"/>
              </w:rPr>
            </w:pPr>
          </w:p>
          <w:p w:rsidR="00CC711C" w:rsidRPr="006B1929" w:rsidRDefault="006D30B0" w:rsidP="0063536B">
            <w:pPr>
              <w:rPr>
                <w:bCs/>
                <w:i/>
                <w:color w:val="auto"/>
                <w:sz w:val="22"/>
                <w:szCs w:val="22"/>
              </w:rPr>
            </w:pPr>
            <w:r>
              <w:rPr>
                <w:bCs/>
                <w:color w:val="auto"/>
                <w:sz w:val="22"/>
                <w:szCs w:val="22"/>
              </w:rPr>
              <w:t>Getting through on the telephone within a reasonable time (5</w:t>
            </w:r>
            <w:r w:rsidR="00C80ED1">
              <w:rPr>
                <w:bCs/>
                <w:color w:val="auto"/>
                <w:sz w:val="22"/>
                <w:szCs w:val="22"/>
              </w:rPr>
              <w:t>5</w:t>
            </w:r>
            <w:r>
              <w:rPr>
                <w:bCs/>
                <w:color w:val="auto"/>
                <w:sz w:val="22"/>
                <w:szCs w:val="22"/>
              </w:rPr>
              <w:t>%)</w:t>
            </w:r>
            <w:r w:rsidR="00C80ED1">
              <w:rPr>
                <w:bCs/>
                <w:color w:val="auto"/>
                <w:sz w:val="22"/>
                <w:szCs w:val="22"/>
              </w:rPr>
              <w:t xml:space="preserve"> </w:t>
            </w:r>
            <w:r w:rsidR="008C73FA" w:rsidRPr="008C73FA">
              <w:rPr>
                <w:bCs/>
                <w:i/>
                <w:color w:val="auto"/>
                <w:sz w:val="22"/>
                <w:szCs w:val="22"/>
              </w:rPr>
              <w:t>Improved from last year.</w:t>
            </w:r>
          </w:p>
          <w:p w:rsidR="006D30B0" w:rsidRDefault="006D30B0" w:rsidP="0063536B">
            <w:pPr>
              <w:rPr>
                <w:bCs/>
                <w:color w:val="auto"/>
                <w:sz w:val="22"/>
                <w:szCs w:val="22"/>
              </w:rPr>
            </w:pPr>
          </w:p>
          <w:p w:rsidR="008C0C84" w:rsidRDefault="009F0F02" w:rsidP="00DF0371">
            <w:pPr>
              <w:rPr>
                <w:bCs/>
                <w:color w:val="auto"/>
                <w:sz w:val="22"/>
                <w:szCs w:val="22"/>
              </w:rPr>
            </w:pPr>
            <w:r>
              <w:rPr>
                <w:bCs/>
                <w:color w:val="auto"/>
                <w:sz w:val="22"/>
                <w:szCs w:val="22"/>
              </w:rPr>
              <w:t>Other re</w:t>
            </w:r>
            <w:r w:rsidR="00911B8A">
              <w:rPr>
                <w:bCs/>
                <w:color w:val="auto"/>
                <w:sz w:val="22"/>
                <w:szCs w:val="22"/>
              </w:rPr>
              <w:t>sponses as to how we could improve our services.</w:t>
            </w:r>
          </w:p>
          <w:p w:rsidR="00911B8A" w:rsidRDefault="00911B8A" w:rsidP="00DF0371">
            <w:pPr>
              <w:rPr>
                <w:bCs/>
                <w:color w:val="auto"/>
                <w:sz w:val="22"/>
                <w:szCs w:val="22"/>
              </w:rPr>
            </w:pPr>
          </w:p>
          <w:p w:rsidR="00911B8A" w:rsidRPr="00083D5E" w:rsidRDefault="00911B8A" w:rsidP="00DF0371">
            <w:pPr>
              <w:rPr>
                <w:b/>
                <w:bCs/>
                <w:color w:val="auto"/>
              </w:rPr>
            </w:pPr>
            <w:r w:rsidRPr="00083D5E">
              <w:rPr>
                <w:b/>
                <w:bCs/>
                <w:color w:val="auto"/>
              </w:rPr>
              <w:t>Please do look through the comments made by patients</w:t>
            </w:r>
            <w:r w:rsidR="00091A83">
              <w:rPr>
                <w:b/>
                <w:bCs/>
                <w:color w:val="auto"/>
              </w:rPr>
              <w:t>. O</w:t>
            </w:r>
            <w:r w:rsidRPr="00083D5E">
              <w:rPr>
                <w:b/>
                <w:bCs/>
                <w:color w:val="auto"/>
              </w:rPr>
              <w:t xml:space="preserve">verall we have been really pleased by your positive comments as we feel you do recognise how difficult </w:t>
            </w:r>
            <w:r w:rsidR="0001573B" w:rsidRPr="00083D5E">
              <w:rPr>
                <w:b/>
                <w:bCs/>
                <w:color w:val="auto"/>
              </w:rPr>
              <w:t>managing the increasing patient demand and higher expectations with less re</w:t>
            </w:r>
            <w:bookmarkStart w:id="0" w:name="_GoBack"/>
            <w:bookmarkEnd w:id="0"/>
            <w:r w:rsidR="0001573B" w:rsidRPr="00083D5E">
              <w:rPr>
                <w:b/>
                <w:bCs/>
                <w:color w:val="auto"/>
              </w:rPr>
              <w:t>sources is</w:t>
            </w:r>
            <w:r w:rsidR="002A0A29">
              <w:rPr>
                <w:b/>
                <w:bCs/>
                <w:color w:val="auto"/>
              </w:rPr>
              <w:t>,</w:t>
            </w:r>
            <w:r w:rsidR="0001573B" w:rsidRPr="00083D5E">
              <w:rPr>
                <w:b/>
                <w:bCs/>
                <w:color w:val="auto"/>
              </w:rPr>
              <w:t xml:space="preserve"> without compromising our patient care. We are very grateful for your continued understanding.</w:t>
            </w:r>
          </w:p>
          <w:p w:rsidR="000469AF" w:rsidRDefault="000469AF" w:rsidP="00A56557">
            <w:pPr>
              <w:rPr>
                <w:bCs/>
                <w:i/>
                <w:color w:val="auto"/>
                <w:sz w:val="22"/>
                <w:szCs w:val="22"/>
              </w:rPr>
            </w:pPr>
          </w:p>
          <w:p w:rsidR="00A56557" w:rsidRDefault="000469AF" w:rsidP="00A56557">
            <w:pPr>
              <w:rPr>
                <w:bCs/>
                <w:color w:val="auto"/>
                <w:sz w:val="22"/>
                <w:szCs w:val="22"/>
              </w:rPr>
            </w:pPr>
            <w:r w:rsidRPr="00E36D07">
              <w:rPr>
                <w:b/>
                <w:bCs/>
                <w:color w:val="auto"/>
                <w:sz w:val="22"/>
                <w:szCs w:val="22"/>
              </w:rPr>
              <w:t>Text Messaging</w:t>
            </w:r>
            <w:r>
              <w:rPr>
                <w:bCs/>
                <w:color w:val="auto"/>
                <w:sz w:val="22"/>
                <w:szCs w:val="22"/>
              </w:rPr>
              <w:t xml:space="preserve">:  As a </w:t>
            </w:r>
            <w:r w:rsidR="00091A83">
              <w:rPr>
                <w:bCs/>
                <w:color w:val="auto"/>
                <w:sz w:val="22"/>
                <w:szCs w:val="22"/>
              </w:rPr>
              <w:t>Practice</w:t>
            </w:r>
            <w:r>
              <w:rPr>
                <w:bCs/>
                <w:color w:val="auto"/>
                <w:sz w:val="22"/>
                <w:szCs w:val="22"/>
              </w:rPr>
              <w:t xml:space="preserve"> we are dependent on patients giving us their current mobile number. For many patients this has proved a great reminder of a booked appointment and ensured that we have few non attendances. However our trial of’ voice messaging’  for our flu campaign was as disappointing for us as it was irritating for patients – we will not be repeating this again. These are paid for services by the </w:t>
            </w:r>
            <w:r w:rsidR="00091A83">
              <w:rPr>
                <w:bCs/>
                <w:color w:val="auto"/>
                <w:sz w:val="22"/>
                <w:szCs w:val="22"/>
              </w:rPr>
              <w:t>Partners</w:t>
            </w:r>
            <w:r>
              <w:rPr>
                <w:bCs/>
                <w:color w:val="auto"/>
                <w:sz w:val="22"/>
                <w:szCs w:val="22"/>
              </w:rPr>
              <w:t xml:space="preserve"> and we </w:t>
            </w:r>
            <w:r w:rsidR="00E36D07">
              <w:rPr>
                <w:bCs/>
                <w:color w:val="auto"/>
                <w:sz w:val="22"/>
                <w:szCs w:val="22"/>
              </w:rPr>
              <w:t>need</w:t>
            </w:r>
            <w:r>
              <w:rPr>
                <w:bCs/>
                <w:color w:val="auto"/>
                <w:sz w:val="22"/>
                <w:szCs w:val="22"/>
              </w:rPr>
              <w:t xml:space="preserve"> to use our limited resources wisely.</w:t>
            </w:r>
            <w:r w:rsidR="00E36D07">
              <w:rPr>
                <w:bCs/>
                <w:color w:val="auto"/>
                <w:sz w:val="22"/>
                <w:szCs w:val="22"/>
              </w:rPr>
              <w:t xml:space="preserve"> We believe offering Saturday morning GP led flu clinics has been extremely convenient for our patients and the ‘up take for the flu jab’ has improved with this personal service.</w:t>
            </w:r>
          </w:p>
          <w:p w:rsidR="00E36D07" w:rsidRDefault="00E36D07" w:rsidP="00A56557">
            <w:pPr>
              <w:rPr>
                <w:bCs/>
                <w:color w:val="auto"/>
                <w:sz w:val="22"/>
                <w:szCs w:val="22"/>
              </w:rPr>
            </w:pPr>
          </w:p>
          <w:p w:rsidR="00A56557" w:rsidRPr="00DF0371" w:rsidRDefault="00E36D07" w:rsidP="00091A83">
            <w:pPr>
              <w:rPr>
                <w:bCs/>
                <w:color w:val="auto"/>
                <w:sz w:val="22"/>
                <w:szCs w:val="22"/>
              </w:rPr>
            </w:pPr>
            <w:r w:rsidRPr="00E36D07">
              <w:rPr>
                <w:b/>
                <w:bCs/>
                <w:color w:val="auto"/>
                <w:sz w:val="22"/>
                <w:szCs w:val="22"/>
              </w:rPr>
              <w:t>Queues at the Reception Desk</w:t>
            </w:r>
            <w:r>
              <w:rPr>
                <w:bCs/>
                <w:color w:val="auto"/>
                <w:sz w:val="22"/>
                <w:szCs w:val="22"/>
              </w:rPr>
              <w:t xml:space="preserve">: Regrettably queues build up for several reasons.  Not all the people in the queue are for Newtons </w:t>
            </w:r>
            <w:r w:rsidR="00091A83">
              <w:rPr>
                <w:bCs/>
                <w:color w:val="auto"/>
                <w:sz w:val="22"/>
                <w:szCs w:val="22"/>
              </w:rPr>
              <w:t>Practice</w:t>
            </w:r>
            <w:r>
              <w:rPr>
                <w:bCs/>
                <w:color w:val="auto"/>
                <w:sz w:val="22"/>
                <w:szCs w:val="22"/>
              </w:rPr>
              <w:t>; many want the Health Centre (downstairs). We purchased a new touch screen at considerable expense that has had several technical problems. We have had it replaced and now feel that it should be working all the time. We have also purchased a photocopy machine  for the front desk as in a yea</w:t>
            </w:r>
            <w:r w:rsidR="008C0C84">
              <w:rPr>
                <w:bCs/>
                <w:color w:val="auto"/>
                <w:sz w:val="22"/>
                <w:szCs w:val="22"/>
              </w:rPr>
              <w:t>r we can get over 1,000 new patient</w:t>
            </w:r>
            <w:r>
              <w:rPr>
                <w:bCs/>
                <w:color w:val="auto"/>
                <w:sz w:val="22"/>
                <w:szCs w:val="22"/>
              </w:rPr>
              <w:t xml:space="preserve">s registering with the </w:t>
            </w:r>
            <w:r w:rsidR="00091A83">
              <w:rPr>
                <w:bCs/>
                <w:color w:val="auto"/>
                <w:sz w:val="22"/>
                <w:szCs w:val="22"/>
              </w:rPr>
              <w:t>Practice</w:t>
            </w:r>
            <w:r>
              <w:rPr>
                <w:bCs/>
                <w:color w:val="auto"/>
                <w:sz w:val="22"/>
                <w:szCs w:val="22"/>
              </w:rPr>
              <w:t xml:space="preserve"> and part of the process is to copy ID (passport/bank statement/letter of residence) to ensure probity for registering with us. </w:t>
            </w:r>
            <w:r w:rsidR="008C0C84">
              <w:rPr>
                <w:bCs/>
                <w:color w:val="auto"/>
                <w:sz w:val="22"/>
                <w:szCs w:val="22"/>
              </w:rPr>
              <w:t xml:space="preserve">This has meant the receptionist in the past has had to leave the desk unmanned to do this. </w:t>
            </w:r>
            <w:r w:rsidR="003565D2">
              <w:rPr>
                <w:bCs/>
                <w:color w:val="auto"/>
                <w:sz w:val="22"/>
                <w:szCs w:val="22"/>
              </w:rPr>
              <w:t>Hopefully patient</w:t>
            </w:r>
            <w:r w:rsidR="00E138C7">
              <w:rPr>
                <w:bCs/>
                <w:color w:val="auto"/>
                <w:sz w:val="22"/>
                <w:szCs w:val="22"/>
              </w:rPr>
              <w:t>s</w:t>
            </w:r>
            <w:r w:rsidR="003565D2">
              <w:rPr>
                <w:bCs/>
                <w:color w:val="auto"/>
                <w:sz w:val="22"/>
                <w:szCs w:val="22"/>
              </w:rPr>
              <w:t xml:space="preserve"> will now be greeted by a friendly face at all times. </w:t>
            </w:r>
            <w:r w:rsidR="0001573B">
              <w:rPr>
                <w:bCs/>
                <w:color w:val="auto"/>
                <w:sz w:val="22"/>
                <w:szCs w:val="22"/>
              </w:rPr>
              <w:t>We will be employing an additional front desk receptionist so patients do not have queue for so long as we know that this has been a cause of frustration to some patients.</w:t>
            </w:r>
          </w:p>
        </w:tc>
      </w:tr>
    </w:tbl>
    <w:p w:rsidR="00982863" w:rsidRPr="00982863" w:rsidRDefault="00982863" w:rsidP="008133ED"/>
    <w:p w:rsidR="008734E9" w:rsidRPr="00F954FE" w:rsidRDefault="008734E9" w:rsidP="00F954FE">
      <w:pPr>
        <w:pBdr>
          <w:top w:val="single" w:sz="4" w:space="1" w:color="auto"/>
          <w:left w:val="single" w:sz="4" w:space="4" w:color="auto"/>
          <w:bottom w:val="single" w:sz="4" w:space="2" w:color="auto"/>
          <w:right w:val="single" w:sz="4" w:space="4" w:color="auto"/>
        </w:pBdr>
        <w:jc w:val="both"/>
        <w:rPr>
          <w:color w:val="auto"/>
          <w:sz w:val="28"/>
          <w:szCs w:val="28"/>
        </w:rPr>
      </w:pPr>
      <w:proofErr w:type="gramStart"/>
      <w:r w:rsidRPr="00F954FE">
        <w:rPr>
          <w:color w:val="auto"/>
          <w:sz w:val="28"/>
          <w:szCs w:val="28"/>
        </w:rPr>
        <w:lastRenderedPageBreak/>
        <w:t xml:space="preserve">Discussing the findings of the Practice Survey with members of the </w:t>
      </w:r>
      <w:r w:rsidR="00F954FE">
        <w:rPr>
          <w:color w:val="auto"/>
          <w:sz w:val="28"/>
          <w:szCs w:val="28"/>
        </w:rPr>
        <w:t>‘</w:t>
      </w:r>
      <w:r w:rsidRPr="00F954FE">
        <w:rPr>
          <w:color w:val="auto"/>
          <w:sz w:val="28"/>
          <w:szCs w:val="28"/>
        </w:rPr>
        <w:t>Newt</w:t>
      </w:r>
      <w:r w:rsidR="00F954FE">
        <w:rPr>
          <w:color w:val="auto"/>
          <w:sz w:val="28"/>
          <w:szCs w:val="28"/>
        </w:rPr>
        <w:t>ons Patient Participation Group’</w:t>
      </w:r>
      <w:r w:rsidR="00EF5984">
        <w:rPr>
          <w:color w:val="auto"/>
          <w:sz w:val="28"/>
          <w:szCs w:val="28"/>
        </w:rPr>
        <w:t xml:space="preserve"> </w:t>
      </w:r>
      <w:r w:rsidR="00162AE8">
        <w:rPr>
          <w:color w:val="auto"/>
          <w:sz w:val="28"/>
          <w:szCs w:val="28"/>
        </w:rPr>
        <w:t xml:space="preserve">during </w:t>
      </w:r>
      <w:r w:rsidR="001A3FC5">
        <w:rPr>
          <w:color w:val="auto"/>
          <w:sz w:val="28"/>
          <w:szCs w:val="28"/>
        </w:rPr>
        <w:t>March 201</w:t>
      </w:r>
      <w:r w:rsidR="0001573B">
        <w:rPr>
          <w:color w:val="auto"/>
          <w:sz w:val="28"/>
          <w:szCs w:val="28"/>
        </w:rPr>
        <w:t>4</w:t>
      </w:r>
      <w:r w:rsidR="00EF5984">
        <w:rPr>
          <w:color w:val="auto"/>
          <w:sz w:val="28"/>
          <w:szCs w:val="28"/>
        </w:rPr>
        <w:t>.</w:t>
      </w:r>
      <w:proofErr w:type="gramEnd"/>
    </w:p>
    <w:p w:rsidR="00B74635" w:rsidRDefault="00B74635" w:rsidP="00194622">
      <w:pPr>
        <w:jc w:val="both"/>
        <w:rPr>
          <w:b/>
        </w:rPr>
      </w:pPr>
    </w:p>
    <w:p w:rsidR="00B74635" w:rsidRDefault="00B74635" w:rsidP="00194622">
      <w:pPr>
        <w:jc w:val="both"/>
        <w:rPr>
          <w:b/>
        </w:rPr>
      </w:pPr>
    </w:p>
    <w:p w:rsidR="008133ED" w:rsidRDefault="008133ED" w:rsidP="00194622">
      <w:pPr>
        <w:jc w:val="both"/>
        <w:rPr>
          <w:b/>
        </w:rPr>
      </w:pPr>
      <w:r w:rsidRPr="00982863">
        <w:rPr>
          <w:b/>
        </w:rPr>
        <w:t xml:space="preserve">A summary of any evidence including statistical evidence relating to the findings or basis of proposals arising out to the local </w:t>
      </w:r>
      <w:r w:rsidR="00D400A1" w:rsidRPr="00982863">
        <w:rPr>
          <w:b/>
        </w:rPr>
        <w:t>Practice</w:t>
      </w:r>
      <w:r w:rsidRPr="00982863">
        <w:rPr>
          <w:b/>
        </w:rPr>
        <w:t xml:space="preserve"> survey:</w:t>
      </w:r>
    </w:p>
    <w:p w:rsidR="0023199C" w:rsidRDefault="0023199C" w:rsidP="00194622">
      <w:pPr>
        <w:jc w:val="both"/>
        <w:rPr>
          <w:b/>
        </w:rPr>
      </w:pPr>
    </w:p>
    <w:p w:rsidR="0023199C" w:rsidRPr="00982863" w:rsidRDefault="0023199C" w:rsidP="0019462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9530"/>
      </w:tblGrid>
      <w:tr w:rsidR="00194622" w:rsidRPr="00982863" w:rsidTr="00184C5C">
        <w:trPr>
          <w:trHeight w:val="4000"/>
        </w:trPr>
        <w:tc>
          <w:tcPr>
            <w:tcW w:w="9530" w:type="dxa"/>
            <w:shd w:val="clear" w:color="auto" w:fill="E5DFEC" w:themeFill="accent4" w:themeFillTint="33"/>
          </w:tcPr>
          <w:p w:rsidR="00604C52" w:rsidRDefault="004F7318" w:rsidP="0023199C">
            <w:pPr>
              <w:rPr>
                <w:sz w:val="32"/>
                <w:szCs w:val="32"/>
              </w:rPr>
            </w:pPr>
            <w:r w:rsidRPr="004F7318">
              <w:rPr>
                <w:sz w:val="32"/>
                <w:szCs w:val="32"/>
              </w:rPr>
              <w:t xml:space="preserve">Please see attached </w:t>
            </w:r>
            <w:r>
              <w:rPr>
                <w:sz w:val="32"/>
                <w:szCs w:val="32"/>
              </w:rPr>
              <w:t>the ‘</w:t>
            </w:r>
            <w:proofErr w:type="spellStart"/>
            <w:r w:rsidR="00E810CE">
              <w:rPr>
                <w:sz w:val="32"/>
                <w:szCs w:val="32"/>
              </w:rPr>
              <w:t>cfep</w:t>
            </w:r>
            <w:proofErr w:type="spellEnd"/>
            <w:r w:rsidR="00E810CE">
              <w:rPr>
                <w:sz w:val="32"/>
                <w:szCs w:val="32"/>
              </w:rPr>
              <w:t xml:space="preserve"> UK </w:t>
            </w:r>
            <w:r w:rsidRPr="004F7318">
              <w:rPr>
                <w:sz w:val="32"/>
                <w:szCs w:val="32"/>
              </w:rPr>
              <w:t>Survey</w:t>
            </w:r>
            <w:r w:rsidR="00E810CE">
              <w:rPr>
                <w:sz w:val="32"/>
                <w:szCs w:val="32"/>
              </w:rPr>
              <w:t>’</w:t>
            </w:r>
            <w:r w:rsidRPr="004F7318">
              <w:rPr>
                <w:sz w:val="32"/>
                <w:szCs w:val="32"/>
              </w:rPr>
              <w:t xml:space="preserve"> </w:t>
            </w:r>
            <w:r w:rsidR="00497CDF">
              <w:rPr>
                <w:rFonts w:ascii="Arial" w:hAnsi="Arial"/>
                <w:noProof/>
                <w:color w:val="002664"/>
                <w:sz w:val="18"/>
                <w:szCs w:val="18"/>
                <w:lang w:eastAsia="en-GB"/>
              </w:rPr>
              <w:drawing>
                <wp:inline distT="0" distB="0" distL="0" distR="0" wp14:anchorId="2AA65E3B" wp14:editId="4B79CCB5">
                  <wp:extent cx="5486400" cy="923925"/>
                  <wp:effectExtent l="0" t="0" r="0" b="9525"/>
                  <wp:docPr id="2"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FEP_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FEP_strap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923925"/>
                          </a:xfrm>
                          <a:prstGeom prst="rect">
                            <a:avLst/>
                          </a:prstGeom>
                          <a:noFill/>
                          <a:ln>
                            <a:noFill/>
                          </a:ln>
                        </pic:spPr>
                      </pic:pic>
                    </a:graphicData>
                  </a:graphic>
                </wp:inline>
              </w:drawing>
            </w:r>
            <w:r w:rsidR="00E810CE">
              <w:rPr>
                <w:sz w:val="32"/>
                <w:szCs w:val="32"/>
              </w:rPr>
              <w:t xml:space="preserve">which the practice appointed this year to establish </w:t>
            </w:r>
            <w:r w:rsidR="008C0C84">
              <w:rPr>
                <w:sz w:val="32"/>
                <w:szCs w:val="32"/>
              </w:rPr>
              <w:t>how best to get the most constructive feedback about the practice and the clinical team.</w:t>
            </w:r>
          </w:p>
          <w:p w:rsidR="00F00B5B" w:rsidRPr="004F7318" w:rsidRDefault="00F00B5B" w:rsidP="0023199C">
            <w:pPr>
              <w:rPr>
                <w:sz w:val="32"/>
                <w:szCs w:val="32"/>
              </w:rPr>
            </w:pPr>
            <w:r>
              <w:rPr>
                <w:sz w:val="32"/>
                <w:szCs w:val="32"/>
              </w:rPr>
              <w:t>RESULTS:</w:t>
            </w:r>
          </w:p>
          <w:p w:rsidR="004F7318" w:rsidRDefault="004F7318" w:rsidP="0023199C">
            <w:pPr>
              <w:rPr>
                <w:sz w:val="22"/>
                <w:szCs w:val="22"/>
              </w:rPr>
            </w:pPr>
          </w:p>
          <w:p w:rsidR="00F00B5B" w:rsidRDefault="002A0A29" w:rsidP="002A0A29">
            <w:pPr>
              <w:jc w:val="center"/>
              <w:rPr>
                <w:sz w:val="22"/>
                <w:szCs w:val="22"/>
              </w:rPr>
            </w:pPr>
            <w:r>
              <w:rPr>
                <w:noProof/>
                <w:lang w:eastAsia="en-GB"/>
              </w:rPr>
              <w:drawing>
                <wp:inline distT="0" distB="0" distL="0" distR="0">
                  <wp:extent cx="2838450" cy="4010025"/>
                  <wp:effectExtent l="0" t="0" r="0" b="9525"/>
                  <wp:docPr id="3" name="Picture 3" descr="C:\Users\preecem\AppData\Local\Microsoft\Windows\Temporary Internet Files\Content.Word\IPQ - Newtons Practice - 39607 - Post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cem\AppData\Local\Microsoft\Windows\Temporary Internet Files\Content.Word\IPQ - Newtons Practice - 39607 - Poster_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4010025"/>
                          </a:xfrm>
                          <a:prstGeom prst="rect">
                            <a:avLst/>
                          </a:prstGeom>
                          <a:noFill/>
                          <a:ln>
                            <a:noFill/>
                          </a:ln>
                        </pic:spPr>
                      </pic:pic>
                    </a:graphicData>
                  </a:graphic>
                </wp:inline>
              </w:drawing>
            </w:r>
          </w:p>
          <w:p w:rsidR="004F7318" w:rsidRDefault="004F7318" w:rsidP="0023199C">
            <w:pPr>
              <w:rPr>
                <w:sz w:val="22"/>
                <w:szCs w:val="22"/>
              </w:rPr>
            </w:pPr>
            <w:r>
              <w:rPr>
                <w:sz w:val="22"/>
                <w:szCs w:val="22"/>
              </w:rPr>
              <w:t>This gives very concise data analysis</w:t>
            </w:r>
            <w:r w:rsidR="00E810CE">
              <w:rPr>
                <w:sz w:val="22"/>
                <w:szCs w:val="22"/>
              </w:rPr>
              <w:t xml:space="preserve"> and findings in a clear and comprehensive format. </w:t>
            </w:r>
            <w:r>
              <w:rPr>
                <w:sz w:val="22"/>
                <w:szCs w:val="22"/>
              </w:rPr>
              <w:t xml:space="preserve"> </w:t>
            </w:r>
          </w:p>
          <w:p w:rsidR="004F7318" w:rsidRDefault="00F00B5B" w:rsidP="0023199C">
            <w:pPr>
              <w:rPr>
                <w:b/>
              </w:rPr>
            </w:pPr>
            <w:r>
              <w:t xml:space="preserve">    </w:t>
            </w:r>
            <w:r w:rsidR="00207DB9">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AcroExch.Document.7" ShapeID="_x0000_i1025" DrawAspect="Icon" ObjectID="_1457167595" r:id="rId17"/>
              </w:object>
            </w:r>
            <w:r>
              <w:t xml:space="preserve">           </w:t>
            </w:r>
            <w:r w:rsidR="00497CDF">
              <w:rPr>
                <w:noProof/>
                <w:lang w:eastAsia="en-GB"/>
              </w:rPr>
              <w:drawing>
                <wp:inline distT="0" distB="0" distL="0" distR="0" wp14:anchorId="6566F360" wp14:editId="399399D2">
                  <wp:extent cx="199072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1990725" cy="1123950"/>
                          </a:xfrm>
                          <a:prstGeom prst="rect">
                            <a:avLst/>
                          </a:prstGeom>
                          <a:noFill/>
                          <a:ln>
                            <a:noFill/>
                          </a:ln>
                        </pic:spPr>
                      </pic:pic>
                    </a:graphicData>
                  </a:graphic>
                </wp:inline>
              </w:drawing>
            </w:r>
            <w:r w:rsidRPr="00F00B5B">
              <w:rPr>
                <w:b/>
              </w:rPr>
              <w:t>PLEASE DOUBLE CLICK ON THE PDF</w:t>
            </w:r>
          </w:p>
          <w:p w:rsidR="00F00B5B" w:rsidRDefault="00F00B5B" w:rsidP="0023199C">
            <w:r>
              <w:rPr>
                <w:b/>
              </w:rPr>
              <w:t xml:space="preserve">                                                                                                        TO OPEN UP THE REPORT</w:t>
            </w:r>
          </w:p>
          <w:p w:rsidR="00F00B5B" w:rsidRDefault="00F00B5B" w:rsidP="0023199C"/>
          <w:p w:rsidR="00F00B5B" w:rsidRPr="0023199C" w:rsidRDefault="00F00B5B" w:rsidP="0023199C">
            <w:pPr>
              <w:rPr>
                <w:sz w:val="22"/>
                <w:szCs w:val="22"/>
              </w:rPr>
            </w:pPr>
          </w:p>
        </w:tc>
      </w:tr>
    </w:tbl>
    <w:p w:rsidR="008133ED" w:rsidRPr="00982863" w:rsidRDefault="008133ED" w:rsidP="008133ED"/>
    <w:p w:rsidR="009306C2" w:rsidRPr="00982863" w:rsidRDefault="009306C2" w:rsidP="0019462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9530"/>
      </w:tblGrid>
      <w:tr w:rsidR="00194622" w:rsidRPr="00982863" w:rsidTr="00EA0C70">
        <w:trPr>
          <w:trHeight w:val="999"/>
        </w:trPr>
        <w:tc>
          <w:tcPr>
            <w:tcW w:w="9530" w:type="dxa"/>
            <w:shd w:val="clear" w:color="auto" w:fill="E5DFEC" w:themeFill="accent4" w:themeFillTint="33"/>
          </w:tcPr>
          <w:p w:rsidR="009D58A5" w:rsidRPr="006E30BF" w:rsidRDefault="00207DB9" w:rsidP="006E30BF">
            <w:pPr>
              <w:jc w:val="both"/>
              <w:rPr>
                <w:b/>
              </w:rPr>
            </w:pPr>
            <w:r>
              <w:rPr>
                <w:b/>
              </w:rPr>
              <w:t>The Partners / Staff and members of the PPG have identified</w:t>
            </w:r>
            <w:r w:rsidR="00DA7554" w:rsidRPr="00E05610">
              <w:rPr>
                <w:b/>
              </w:rPr>
              <w:t xml:space="preserve"> the following priorities:</w:t>
            </w:r>
          </w:p>
          <w:p w:rsidR="006E30BF" w:rsidRDefault="00DA7554" w:rsidP="008133ED">
            <w:pPr>
              <w:rPr>
                <w:sz w:val="22"/>
                <w:szCs w:val="22"/>
              </w:rPr>
            </w:pPr>
            <w:r>
              <w:rPr>
                <w:sz w:val="22"/>
                <w:szCs w:val="22"/>
              </w:rPr>
              <w:t>An action plan details the recommendations/priorities identified by the PPG/Practice.</w:t>
            </w:r>
            <w:r w:rsidR="006E30BF">
              <w:rPr>
                <w:sz w:val="22"/>
                <w:szCs w:val="22"/>
              </w:rPr>
              <w:t xml:space="preserve"> </w:t>
            </w:r>
          </w:p>
          <w:p w:rsidR="00DA7554" w:rsidRPr="00982863" w:rsidRDefault="006E30BF" w:rsidP="008133ED">
            <w:pPr>
              <w:rPr>
                <w:sz w:val="22"/>
                <w:szCs w:val="22"/>
              </w:rPr>
            </w:pPr>
            <w:r>
              <w:rPr>
                <w:sz w:val="22"/>
                <w:szCs w:val="22"/>
              </w:rPr>
              <w:t>Please refer to the end of the report</w:t>
            </w:r>
          </w:p>
        </w:tc>
      </w:tr>
    </w:tbl>
    <w:p w:rsidR="00DA7554" w:rsidRPr="00982863" w:rsidRDefault="00DA7554" w:rsidP="008133ED"/>
    <w:p w:rsidR="008133ED" w:rsidRDefault="008133ED" w:rsidP="00194622">
      <w:pPr>
        <w:jc w:val="both"/>
        <w:rPr>
          <w:b/>
        </w:rPr>
      </w:pPr>
      <w:r w:rsidRPr="00982863">
        <w:rPr>
          <w:b/>
        </w:rPr>
        <w:t xml:space="preserve">A description of the opening hours of the </w:t>
      </w:r>
      <w:r w:rsidR="00D400A1" w:rsidRPr="00982863">
        <w:rPr>
          <w:b/>
        </w:rPr>
        <w:t>Practice</w:t>
      </w:r>
      <w:r w:rsidRPr="00982863">
        <w:rPr>
          <w:b/>
        </w:rPr>
        <w:t xml:space="preserve"> premises and the method of obtaining access to services through the core hours:</w:t>
      </w:r>
    </w:p>
    <w:p w:rsidR="009306C2" w:rsidRPr="00982863" w:rsidRDefault="009306C2" w:rsidP="0019462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9491"/>
      </w:tblGrid>
      <w:tr w:rsidR="00194622" w:rsidRPr="00982863" w:rsidTr="00207DB9">
        <w:trPr>
          <w:trHeight w:val="2265"/>
        </w:trPr>
        <w:tc>
          <w:tcPr>
            <w:tcW w:w="9491" w:type="dxa"/>
            <w:shd w:val="clear" w:color="auto" w:fill="E5DFEC" w:themeFill="accent4" w:themeFillTint="33"/>
          </w:tcPr>
          <w:p w:rsidR="00604C52" w:rsidRDefault="00604C52" w:rsidP="008133ED">
            <w:pPr>
              <w:rPr>
                <w:sz w:val="22"/>
                <w:szCs w:val="22"/>
              </w:rPr>
            </w:pPr>
          </w:p>
          <w:p w:rsidR="0023199C" w:rsidRDefault="009A4414" w:rsidP="008133ED">
            <w:pPr>
              <w:rPr>
                <w:sz w:val="22"/>
                <w:szCs w:val="22"/>
              </w:rPr>
            </w:pPr>
            <w:r>
              <w:rPr>
                <w:sz w:val="22"/>
                <w:szCs w:val="22"/>
              </w:rPr>
              <w:t>Newtons Practice</w:t>
            </w:r>
            <w:r w:rsidR="0023199C">
              <w:rPr>
                <w:sz w:val="22"/>
                <w:szCs w:val="22"/>
              </w:rPr>
              <w:t xml:space="preserve"> is open Monday to Friday 8.00 – 18.30. </w:t>
            </w:r>
            <w:r w:rsidR="00CC711C">
              <w:rPr>
                <w:sz w:val="22"/>
                <w:szCs w:val="22"/>
              </w:rPr>
              <w:t xml:space="preserve"> </w:t>
            </w:r>
            <w:r w:rsidR="00FD165C">
              <w:rPr>
                <w:sz w:val="22"/>
                <w:szCs w:val="22"/>
              </w:rPr>
              <w:t>The practice is open all day.</w:t>
            </w:r>
            <w:r w:rsidR="0023199C">
              <w:rPr>
                <w:sz w:val="22"/>
                <w:szCs w:val="22"/>
              </w:rPr>
              <w:t xml:space="preserve"> </w:t>
            </w:r>
          </w:p>
          <w:p w:rsidR="00FD165C" w:rsidRDefault="00FD165C" w:rsidP="008133ED">
            <w:pPr>
              <w:rPr>
                <w:sz w:val="22"/>
                <w:szCs w:val="22"/>
              </w:rPr>
            </w:pPr>
          </w:p>
          <w:p w:rsidR="008F0C05" w:rsidRDefault="0023199C" w:rsidP="008F0C05">
            <w:pPr>
              <w:pStyle w:val="ListParagraph"/>
              <w:numPr>
                <w:ilvl w:val="0"/>
                <w:numId w:val="42"/>
              </w:numPr>
              <w:rPr>
                <w:sz w:val="22"/>
                <w:szCs w:val="22"/>
              </w:rPr>
            </w:pPr>
            <w:r w:rsidRPr="008F0C05">
              <w:rPr>
                <w:sz w:val="22"/>
                <w:szCs w:val="22"/>
              </w:rPr>
              <w:t xml:space="preserve">Patients can make appointments by telephoning or calling in to the </w:t>
            </w:r>
            <w:r w:rsidR="00091A83">
              <w:rPr>
                <w:sz w:val="22"/>
                <w:szCs w:val="22"/>
              </w:rPr>
              <w:t>Practice</w:t>
            </w:r>
            <w:r w:rsidRPr="008F0C05">
              <w:rPr>
                <w:sz w:val="22"/>
                <w:szCs w:val="22"/>
              </w:rPr>
              <w:t xml:space="preserve"> to make </w:t>
            </w:r>
            <w:r w:rsidR="00207DB9">
              <w:rPr>
                <w:sz w:val="22"/>
                <w:szCs w:val="22"/>
              </w:rPr>
              <w:t xml:space="preserve">an appointment or online. </w:t>
            </w:r>
            <w:r w:rsidRPr="008F0C05">
              <w:rPr>
                <w:sz w:val="22"/>
                <w:szCs w:val="22"/>
              </w:rPr>
              <w:t xml:space="preserve"> The Practic</w:t>
            </w:r>
            <w:r w:rsidR="002B3B6A" w:rsidRPr="008F0C05">
              <w:rPr>
                <w:sz w:val="22"/>
                <w:szCs w:val="22"/>
              </w:rPr>
              <w:t>e also offers online facilities</w:t>
            </w:r>
            <w:r w:rsidRPr="008F0C05">
              <w:rPr>
                <w:sz w:val="22"/>
                <w:szCs w:val="22"/>
              </w:rPr>
              <w:t xml:space="preserve"> to enable patients to request repeat prescription</w:t>
            </w:r>
            <w:r w:rsidR="00E138C7" w:rsidRPr="008F0C05">
              <w:rPr>
                <w:sz w:val="22"/>
                <w:szCs w:val="22"/>
              </w:rPr>
              <w:t>s</w:t>
            </w:r>
            <w:r w:rsidRPr="008F0C05">
              <w:rPr>
                <w:sz w:val="22"/>
                <w:szCs w:val="22"/>
              </w:rPr>
              <w:t xml:space="preserve"> via its secure website.  </w:t>
            </w:r>
          </w:p>
          <w:p w:rsidR="00DC63DF" w:rsidRPr="00982863" w:rsidRDefault="00207DB9" w:rsidP="00207DB9">
            <w:pPr>
              <w:pStyle w:val="ListParagraph"/>
              <w:numPr>
                <w:ilvl w:val="0"/>
                <w:numId w:val="42"/>
              </w:numPr>
              <w:rPr>
                <w:sz w:val="22"/>
                <w:szCs w:val="22"/>
              </w:rPr>
            </w:pPr>
            <w:r w:rsidRPr="00207DB9">
              <w:rPr>
                <w:sz w:val="22"/>
                <w:szCs w:val="22"/>
              </w:rPr>
              <w:t>T</w:t>
            </w:r>
            <w:r w:rsidR="0023199C" w:rsidRPr="00207DB9">
              <w:rPr>
                <w:sz w:val="22"/>
                <w:szCs w:val="22"/>
              </w:rPr>
              <w:t xml:space="preserve">he </w:t>
            </w:r>
            <w:r w:rsidR="00091A83">
              <w:rPr>
                <w:sz w:val="22"/>
                <w:szCs w:val="22"/>
              </w:rPr>
              <w:t>Practice</w:t>
            </w:r>
            <w:r w:rsidR="0023199C" w:rsidRPr="00207DB9">
              <w:rPr>
                <w:sz w:val="22"/>
                <w:szCs w:val="22"/>
              </w:rPr>
              <w:t xml:space="preserve"> has text messaging facilities </w:t>
            </w:r>
            <w:r w:rsidR="009A4414" w:rsidRPr="00207DB9">
              <w:rPr>
                <w:sz w:val="22"/>
                <w:szCs w:val="22"/>
              </w:rPr>
              <w:t xml:space="preserve">(MJOG) </w:t>
            </w:r>
            <w:r w:rsidR="0023199C" w:rsidRPr="00207DB9">
              <w:rPr>
                <w:sz w:val="22"/>
                <w:szCs w:val="22"/>
              </w:rPr>
              <w:t>to remind patients of their appo</w:t>
            </w:r>
            <w:r w:rsidR="002B3B6A" w:rsidRPr="00207DB9">
              <w:rPr>
                <w:sz w:val="22"/>
                <w:szCs w:val="22"/>
              </w:rPr>
              <w:t>intment</w:t>
            </w:r>
            <w:r w:rsidR="0023199C" w:rsidRPr="00207DB9">
              <w:rPr>
                <w:sz w:val="22"/>
                <w:szCs w:val="22"/>
              </w:rPr>
              <w:t xml:space="preserve"> as well as </w:t>
            </w:r>
            <w:r w:rsidR="00DC63DF" w:rsidRPr="00207DB9">
              <w:rPr>
                <w:sz w:val="22"/>
                <w:szCs w:val="22"/>
              </w:rPr>
              <w:t>providing health</w:t>
            </w:r>
            <w:r w:rsidR="0023199C" w:rsidRPr="00207DB9">
              <w:rPr>
                <w:sz w:val="22"/>
                <w:szCs w:val="22"/>
              </w:rPr>
              <w:t xml:space="preserve"> promotion messages.</w:t>
            </w:r>
            <w:r w:rsidR="008F0C05" w:rsidRPr="00207DB9">
              <w:rPr>
                <w:sz w:val="22"/>
                <w:szCs w:val="22"/>
              </w:rPr>
              <w:t xml:space="preserve"> </w:t>
            </w:r>
          </w:p>
        </w:tc>
      </w:tr>
    </w:tbl>
    <w:p w:rsidR="008133ED" w:rsidRPr="00982863" w:rsidRDefault="008133ED" w:rsidP="008133ED"/>
    <w:p w:rsidR="008133ED" w:rsidRDefault="008133ED" w:rsidP="00194622">
      <w:pPr>
        <w:jc w:val="both"/>
        <w:rPr>
          <w:b/>
        </w:rPr>
      </w:pPr>
      <w:r w:rsidRPr="00982863">
        <w:rPr>
          <w:b/>
        </w:rPr>
        <w:t xml:space="preserve">A description of any extended opening hours that the </w:t>
      </w:r>
      <w:r w:rsidR="00091A83">
        <w:rPr>
          <w:b/>
        </w:rPr>
        <w:t>Practice</w:t>
      </w:r>
      <w:r w:rsidRPr="00982863">
        <w:rPr>
          <w:b/>
        </w:rPr>
        <w:t xml:space="preserve"> has entered into and which health care professional are accessible to registered patients.</w:t>
      </w:r>
    </w:p>
    <w:p w:rsidR="00B74635" w:rsidRPr="00982863" w:rsidRDefault="00B74635" w:rsidP="0019462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9530"/>
      </w:tblGrid>
      <w:tr w:rsidR="00194622" w:rsidRPr="00982863" w:rsidTr="00EA0C70">
        <w:trPr>
          <w:trHeight w:val="1694"/>
        </w:trPr>
        <w:tc>
          <w:tcPr>
            <w:tcW w:w="9530" w:type="dxa"/>
            <w:shd w:val="clear" w:color="auto" w:fill="E5DFEC" w:themeFill="accent4" w:themeFillTint="33"/>
          </w:tcPr>
          <w:p w:rsidR="00194622" w:rsidRPr="00982863" w:rsidRDefault="00194622" w:rsidP="00604C52">
            <w:pPr>
              <w:rPr>
                <w:b/>
                <w:i/>
                <w:sz w:val="18"/>
                <w:szCs w:val="18"/>
              </w:rPr>
            </w:pPr>
          </w:p>
          <w:p w:rsidR="00DA7554" w:rsidRPr="00982863" w:rsidRDefault="00FD165C" w:rsidP="00255918">
            <w:pPr>
              <w:rPr>
                <w:sz w:val="22"/>
                <w:szCs w:val="22"/>
              </w:rPr>
            </w:pPr>
            <w:r>
              <w:rPr>
                <w:sz w:val="22"/>
                <w:szCs w:val="22"/>
              </w:rPr>
              <w:t xml:space="preserve">The </w:t>
            </w:r>
            <w:r w:rsidR="00091A83">
              <w:rPr>
                <w:sz w:val="22"/>
                <w:szCs w:val="22"/>
              </w:rPr>
              <w:t>Practice</w:t>
            </w:r>
            <w:r>
              <w:rPr>
                <w:sz w:val="22"/>
                <w:szCs w:val="22"/>
              </w:rPr>
              <w:t xml:space="preserve"> provides extended access on </w:t>
            </w:r>
            <w:r w:rsidR="001A3FC5">
              <w:rPr>
                <w:sz w:val="22"/>
                <w:szCs w:val="22"/>
              </w:rPr>
              <w:t xml:space="preserve">a </w:t>
            </w:r>
            <w:r>
              <w:rPr>
                <w:sz w:val="22"/>
                <w:szCs w:val="22"/>
              </w:rPr>
              <w:t xml:space="preserve">Monday evening </w:t>
            </w:r>
            <w:r w:rsidR="001A3FC5">
              <w:rPr>
                <w:sz w:val="22"/>
                <w:szCs w:val="22"/>
              </w:rPr>
              <w:t xml:space="preserve">from </w:t>
            </w:r>
            <w:r>
              <w:rPr>
                <w:sz w:val="22"/>
                <w:szCs w:val="22"/>
              </w:rPr>
              <w:t xml:space="preserve">18.30 – 20.00 and </w:t>
            </w:r>
            <w:r w:rsidR="001A3FC5">
              <w:rPr>
                <w:sz w:val="22"/>
                <w:szCs w:val="22"/>
              </w:rPr>
              <w:t xml:space="preserve">a </w:t>
            </w:r>
            <w:r>
              <w:rPr>
                <w:sz w:val="22"/>
                <w:szCs w:val="22"/>
              </w:rPr>
              <w:t xml:space="preserve">Wednesday </w:t>
            </w:r>
            <w:r w:rsidR="00DC63DF">
              <w:rPr>
                <w:sz w:val="22"/>
                <w:szCs w:val="22"/>
              </w:rPr>
              <w:t>evening (</w:t>
            </w:r>
            <w:r>
              <w:rPr>
                <w:sz w:val="22"/>
                <w:szCs w:val="22"/>
              </w:rPr>
              <w:t>18.30 – 20.00) with two doctors. This enables patients</w:t>
            </w:r>
            <w:r w:rsidR="00255918">
              <w:rPr>
                <w:sz w:val="22"/>
                <w:szCs w:val="22"/>
              </w:rPr>
              <w:t xml:space="preserve">, </w:t>
            </w:r>
            <w:r>
              <w:rPr>
                <w:sz w:val="22"/>
                <w:szCs w:val="22"/>
              </w:rPr>
              <w:t xml:space="preserve">particularly those patients working or commuting access appointments at a later </w:t>
            </w:r>
            <w:r w:rsidR="00EA0C70">
              <w:rPr>
                <w:sz w:val="22"/>
                <w:szCs w:val="22"/>
              </w:rPr>
              <w:t>time.</w:t>
            </w:r>
            <w:r>
              <w:rPr>
                <w:sz w:val="22"/>
                <w:szCs w:val="22"/>
              </w:rPr>
              <w:t xml:space="preserve">  </w:t>
            </w:r>
            <w:r w:rsidR="00DA7554">
              <w:rPr>
                <w:sz w:val="22"/>
                <w:szCs w:val="22"/>
              </w:rPr>
              <w:t xml:space="preserve">These are </w:t>
            </w:r>
            <w:r w:rsidR="00DC63DF">
              <w:rPr>
                <w:sz w:val="22"/>
                <w:szCs w:val="22"/>
              </w:rPr>
              <w:t xml:space="preserve">only </w:t>
            </w:r>
            <w:r w:rsidR="00DA7554">
              <w:rPr>
                <w:sz w:val="22"/>
                <w:szCs w:val="22"/>
              </w:rPr>
              <w:t>pre-bookable appointments</w:t>
            </w:r>
            <w:r w:rsidR="001A3FC5">
              <w:rPr>
                <w:sz w:val="22"/>
                <w:szCs w:val="22"/>
              </w:rPr>
              <w:t xml:space="preserve"> – no other service is available</w:t>
            </w:r>
            <w:r w:rsidR="00EA0C70">
              <w:rPr>
                <w:sz w:val="22"/>
                <w:szCs w:val="22"/>
              </w:rPr>
              <w:t xml:space="preserve"> during this time</w:t>
            </w:r>
            <w:r w:rsidR="001A3FC5">
              <w:rPr>
                <w:sz w:val="22"/>
                <w:szCs w:val="22"/>
              </w:rPr>
              <w:t xml:space="preserve">. </w:t>
            </w:r>
            <w:r w:rsidR="00EA0C70">
              <w:rPr>
                <w:sz w:val="22"/>
                <w:szCs w:val="22"/>
              </w:rPr>
              <w:t xml:space="preserve"> The </w:t>
            </w:r>
            <w:r w:rsidR="00091A83">
              <w:rPr>
                <w:sz w:val="22"/>
                <w:szCs w:val="22"/>
              </w:rPr>
              <w:t>Practice</w:t>
            </w:r>
            <w:r w:rsidR="00EA0C70">
              <w:rPr>
                <w:sz w:val="22"/>
                <w:szCs w:val="22"/>
              </w:rPr>
              <w:t xml:space="preserve"> used to be open on a Saturday but when funding was reduced from NHS England regrettably the </w:t>
            </w:r>
            <w:r w:rsidR="00091A83">
              <w:rPr>
                <w:sz w:val="22"/>
                <w:szCs w:val="22"/>
              </w:rPr>
              <w:t>Practice</w:t>
            </w:r>
            <w:r w:rsidR="00EA0C70">
              <w:rPr>
                <w:sz w:val="22"/>
                <w:szCs w:val="22"/>
              </w:rPr>
              <w:t xml:space="preserve"> could no longer afford to offer this</w:t>
            </w:r>
          </w:p>
        </w:tc>
      </w:tr>
    </w:tbl>
    <w:p w:rsidR="008133ED" w:rsidRDefault="008133ED" w:rsidP="008133ED"/>
    <w:p w:rsidR="00AE099C" w:rsidRDefault="00AE099C" w:rsidP="008133ED">
      <w:pPr>
        <w:rPr>
          <w:b/>
        </w:rPr>
      </w:pPr>
    </w:p>
    <w:p w:rsidR="00602841" w:rsidRPr="00F954FE" w:rsidRDefault="006E30BF" w:rsidP="00F954FE">
      <w:pPr>
        <w:pBdr>
          <w:top w:val="single" w:sz="4" w:space="1" w:color="auto"/>
          <w:left w:val="single" w:sz="4" w:space="4" w:color="auto"/>
          <w:bottom w:val="single" w:sz="4" w:space="1" w:color="auto"/>
          <w:right w:val="single" w:sz="4" w:space="4" w:color="auto"/>
        </w:pBdr>
        <w:rPr>
          <w:b/>
          <w:color w:val="800080"/>
        </w:rPr>
      </w:pPr>
      <w:r>
        <w:rPr>
          <w:b/>
          <w:color w:val="800080"/>
        </w:rPr>
        <w:t>Feedback from the</w:t>
      </w:r>
      <w:r w:rsidR="00AE099C" w:rsidRPr="00F954FE">
        <w:rPr>
          <w:b/>
          <w:color w:val="800080"/>
        </w:rPr>
        <w:t xml:space="preserve"> PPG </w:t>
      </w:r>
      <w:r>
        <w:rPr>
          <w:b/>
          <w:color w:val="800080"/>
        </w:rPr>
        <w:t>panel</w:t>
      </w:r>
    </w:p>
    <w:p w:rsidR="00AE099C" w:rsidRDefault="00AE099C" w:rsidP="008133ED"/>
    <w:p w:rsidR="00AE099C" w:rsidRDefault="00AE099C" w:rsidP="008133ED">
      <w:r>
        <w:t xml:space="preserve">In order to meet the requirements of the Patient Participation directed enhanced service (DES) for GMS </w:t>
      </w:r>
      <w:r w:rsidR="001A3FC5">
        <w:t>contract.</w:t>
      </w:r>
      <w:r w:rsidR="006E30BF">
        <w:t xml:space="preserve"> </w:t>
      </w:r>
      <w:r>
        <w:t xml:space="preserve"> </w:t>
      </w:r>
    </w:p>
    <w:p w:rsidR="00AE099C" w:rsidRDefault="00AE099C" w:rsidP="008133ED"/>
    <w:p w:rsidR="00AE099C" w:rsidRDefault="001A3FC5" w:rsidP="005C3351">
      <w:r>
        <w:rPr>
          <w:sz w:val="28"/>
          <w:szCs w:val="28"/>
        </w:rPr>
        <w:t xml:space="preserve">The </w:t>
      </w:r>
      <w:r w:rsidR="00AE099C" w:rsidRPr="00AE099C">
        <w:rPr>
          <w:sz w:val="28"/>
          <w:szCs w:val="28"/>
        </w:rPr>
        <w:t>Patient Participation Group</w:t>
      </w:r>
      <w:r w:rsidR="006E30BF">
        <w:rPr>
          <w:sz w:val="28"/>
          <w:szCs w:val="28"/>
        </w:rPr>
        <w:t xml:space="preserve"> </w:t>
      </w:r>
      <w:r>
        <w:rPr>
          <w:sz w:val="28"/>
          <w:szCs w:val="28"/>
        </w:rPr>
        <w:t>survey subcommittee:  ‘Re</w:t>
      </w:r>
      <w:r w:rsidR="006E30BF">
        <w:rPr>
          <w:sz w:val="28"/>
          <w:szCs w:val="28"/>
        </w:rPr>
        <w:t>viewing the survey</w:t>
      </w:r>
      <w:r>
        <w:rPr>
          <w:sz w:val="28"/>
          <w:szCs w:val="28"/>
        </w:rPr>
        <w:t>’</w:t>
      </w:r>
      <w:r w:rsidR="00AE099C" w:rsidRPr="00AE099C">
        <w:rPr>
          <w:sz w:val="28"/>
          <w:szCs w:val="28"/>
        </w:rPr>
        <w:t xml:space="preserve">. </w:t>
      </w:r>
      <w:r w:rsidR="00563FD3">
        <w:rPr>
          <w:sz w:val="28"/>
          <w:szCs w:val="28"/>
        </w:rPr>
        <w:t xml:space="preserve">                  </w:t>
      </w:r>
    </w:p>
    <w:p w:rsidR="006E30BF" w:rsidRDefault="006E30BF" w:rsidP="005C3351"/>
    <w:p w:rsidR="00BB5B5C" w:rsidRPr="00BB5B5C" w:rsidRDefault="00BB5B5C" w:rsidP="00BB5B5C">
      <w:pPr>
        <w:pBdr>
          <w:top w:val="single" w:sz="4" w:space="1" w:color="auto"/>
          <w:left w:val="single" w:sz="4" w:space="4" w:color="auto"/>
          <w:bottom w:val="single" w:sz="4" w:space="1" w:color="auto"/>
          <w:right w:val="single" w:sz="4" w:space="4" w:color="auto"/>
        </w:pBdr>
        <w:rPr>
          <w:b/>
          <w:sz w:val="28"/>
          <w:szCs w:val="28"/>
        </w:rPr>
      </w:pPr>
      <w:proofErr w:type="gramStart"/>
      <w:r w:rsidRPr="00BB5B5C">
        <w:rPr>
          <w:b/>
          <w:sz w:val="28"/>
          <w:szCs w:val="28"/>
        </w:rPr>
        <w:t>A letter from the PPG chair, Clive Jacobs who has reviewed the Survey Results.</w:t>
      </w:r>
      <w:proofErr w:type="gramEnd"/>
    </w:p>
    <w:p w:rsidR="00E83A1B" w:rsidRPr="00BB5B5C" w:rsidRDefault="00E83A1B" w:rsidP="00BB5B5C">
      <w:pPr>
        <w:pBdr>
          <w:top w:val="single" w:sz="4" w:space="1" w:color="auto"/>
          <w:left w:val="single" w:sz="4" w:space="4" w:color="auto"/>
          <w:bottom w:val="single" w:sz="4" w:space="1" w:color="auto"/>
          <w:right w:val="single" w:sz="4" w:space="4" w:color="auto"/>
        </w:pBdr>
        <w:rPr>
          <w:b/>
          <w:sz w:val="28"/>
          <w:szCs w:val="28"/>
        </w:rPr>
      </w:pPr>
    </w:p>
    <w:p w:rsidR="00BB5B5C" w:rsidRPr="00BB5B5C" w:rsidRDefault="00BB5B5C" w:rsidP="00BB5B5C">
      <w:pPr>
        <w:pBdr>
          <w:top w:val="single" w:sz="4" w:space="1" w:color="auto"/>
          <w:left w:val="single" w:sz="4" w:space="4" w:color="auto"/>
          <w:bottom w:val="single" w:sz="4" w:space="1" w:color="auto"/>
          <w:right w:val="single" w:sz="4" w:space="4" w:color="auto"/>
        </w:pBdr>
        <w:spacing w:after="240"/>
        <w:rPr>
          <w:rFonts w:asciiTheme="minorHAnsi" w:eastAsia="Times New Roman" w:hAnsiTheme="minorHAnsi"/>
          <w:b/>
          <w:sz w:val="22"/>
          <w:szCs w:val="22"/>
        </w:rPr>
      </w:pPr>
      <w:r>
        <w:rPr>
          <w:rFonts w:asciiTheme="minorHAnsi" w:eastAsia="Times New Roman" w:hAnsiTheme="minorHAnsi"/>
          <w:sz w:val="22"/>
          <w:szCs w:val="22"/>
        </w:rPr>
        <w:t xml:space="preserve">On 20/03/2014 17:25,         </w:t>
      </w:r>
      <w:r>
        <w:rPr>
          <w:rFonts w:asciiTheme="minorHAnsi" w:eastAsia="Times New Roman" w:hAnsiTheme="minorHAnsi"/>
          <w:sz w:val="22"/>
          <w:szCs w:val="22"/>
        </w:rPr>
        <w:br/>
      </w:r>
      <w:r>
        <w:rPr>
          <w:rFonts w:asciiTheme="minorHAnsi" w:eastAsia="Times New Roman" w:hAnsiTheme="minorHAnsi"/>
          <w:sz w:val="22"/>
          <w:szCs w:val="22"/>
        </w:rPr>
        <w:br/>
        <w:t xml:space="preserve">Dear Maura, thank you for sending us the </w:t>
      </w:r>
      <w:r>
        <w:rPr>
          <w:rStyle w:val="HTMLTypewriter"/>
          <w:rFonts w:asciiTheme="minorHAnsi" w:hAnsiTheme="minorHAnsi"/>
          <w:sz w:val="22"/>
          <w:szCs w:val="22"/>
        </w:rPr>
        <w:t>results of this year's survey. Having gone through the results the initial conclusion is one of mild bemusement. Or put another way, like The Curate's Egg, good in parts. I am interested as to why the comparison between this year's results are being measured against the results from 2012 rather than from 2013 and wonder if this is deliberate or an error in the year has occurred?</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The results themselves are interesting and seem to indicate that in the case of seeing a GP am amazing number of those who completed their survey forms seem to be delighted with the service they received and the course of action advised by the GP they saw. This is very positive news and demonstrates that the quality of care provided by the GP's at Newtons has in no way diminished. The clinical care seems to be as usual excellent, and this is so reassuring for all patients registered to Newtons.</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 xml:space="preserve">If medical care is deemed to be top notch, and rightly so, it is the peripherals that make The Practice tick that seem to be creaking somewhat under the strain of working within the NHS of today. The complaints </w:t>
      </w:r>
      <w:r>
        <w:rPr>
          <w:rStyle w:val="HTMLTypewriter"/>
          <w:rFonts w:asciiTheme="minorHAnsi" w:hAnsiTheme="minorHAnsi"/>
          <w:sz w:val="22"/>
          <w:szCs w:val="22"/>
        </w:rPr>
        <w:lastRenderedPageBreak/>
        <w:t>about car parking are peripheral in the extreme and as there is nothing that you or the partners can do about this there is little point in addressing an issue that is outside your control. If a notice to the effect that the car parking issue is outside of your control is not already in situ within the surgery perhaps it should be and if it is in situ then it is being ignored. Perhaps we could ask Helen to produce a striking new work to get this point across or even added to the rolling announcements on the electronic board.</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 xml:space="preserve">If the very positive feedback from patients having seen a GP is so positive the same is less evident for patients demanding to see "Their Doctor". There is little that can be done about patients adhering to the My Doctor way of thinking and as we all know, attempting to explain that in today's NHS this is now an alien concept the fact is that the change in culture will take years before this adherence begins to become less of an issue. It is going to be an albatross across many surgeries for years to come and until this issue begins to change through people power this topic is still going to be all too prevalent for you and your team. I note the recurring theme in patients not being able to see their Doctor but the fact remains that no patient will be refused treatment on the day although it may not be their Doctor who will be available at short notice. Again a culture of change over time will reduce this dependence on </w:t>
      </w:r>
      <w:proofErr w:type="gramStart"/>
      <w:r>
        <w:rPr>
          <w:rStyle w:val="HTMLTypewriter"/>
          <w:rFonts w:asciiTheme="minorHAnsi" w:hAnsiTheme="minorHAnsi"/>
          <w:sz w:val="22"/>
          <w:szCs w:val="22"/>
        </w:rPr>
        <w:t>the my</w:t>
      </w:r>
      <w:proofErr w:type="gramEnd"/>
      <w:r>
        <w:rPr>
          <w:rStyle w:val="HTMLTypewriter"/>
          <w:rFonts w:asciiTheme="minorHAnsi" w:hAnsiTheme="minorHAnsi"/>
          <w:sz w:val="22"/>
          <w:szCs w:val="22"/>
        </w:rPr>
        <w:t xml:space="preserve"> Doctor way of thinking, but not for a while sad to say.</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 xml:space="preserve">The less than positive comments about the time it can take to see a GP are consistent throughout the survey results. I imagine that certain waiting times to see one GP or another could be due to a number of factors. Perhaps one GP is oversubscribed, and his or her popularity may be distorting the figures in terms of the overall perceived log jam to see their GP. Many of the GP's do not work a full week and this </w:t>
      </w:r>
      <w:proofErr w:type="gramStart"/>
      <w:r>
        <w:rPr>
          <w:rStyle w:val="HTMLTypewriter"/>
          <w:rFonts w:asciiTheme="minorHAnsi" w:hAnsiTheme="minorHAnsi"/>
          <w:sz w:val="22"/>
          <w:szCs w:val="22"/>
        </w:rPr>
        <w:t>itself</w:t>
      </w:r>
      <w:proofErr w:type="gramEnd"/>
      <w:r>
        <w:rPr>
          <w:rStyle w:val="HTMLTypewriter"/>
          <w:rFonts w:asciiTheme="minorHAnsi" w:hAnsiTheme="minorHAnsi"/>
          <w:sz w:val="22"/>
          <w:szCs w:val="22"/>
        </w:rPr>
        <w:t xml:space="preserve"> may not be as widely known as perhaps should be the case. Perhaps the Newtons site could be used to make this clearer and again the electronic screens could perhaps also be used to get this point across. It is a problem that keeps on being raised and if one GP is skewing the results or distorting them perhaps some additional manipulation of the data may indicate a more accurate and rounded overall outcome. Appointments, or the perceived shortage of them, are a recurring theme throughout this survey result and the implication seems to be that demand is outstripping supply. I think that is the case and that patients perhaps have become more demanding, and that expectation is now greater than was the case as opposed to even a couple of years ago. Despite the less positive outcomes in some areas to score in the high 80's so consistently is still very good.</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If the GP's score highly the comments regarding the Nursing Staff are a true mixed bag of results. There appears to be some who are highly regarded whilst others appear to be held in less esteem. The underlying theme appears to be that one Nurse has an apparently less than understanding approach to dealing with patients. One size of course does not fit all and everybody can have the odd off day. Perhaps this is the case here, and with two new Nurses now at Newtons perhaps the fact that they have not yet become fixtures and fittings and accepted members of the surgery, may be a relevant factor in this area being less positive than would be considered ideal. I am inclined to think positively about this, although maybe a watching brief to ensure that all is well at that end of the surgery is in order. I have to say that on a personal level most of the time, and when I have had to see a Nurse, the provision of care provided to me has been good.</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 xml:space="preserve">I wonder if the patients do not understand what modern Nurses do, and if there is some inadvertent discrimination at work here by those who completed the survey? Perhaps that the less good comments could be attributed to the fact that Nurses are perceived to be second class citizens when compared to a </w:t>
      </w:r>
      <w:proofErr w:type="gramStart"/>
      <w:r>
        <w:rPr>
          <w:rStyle w:val="HTMLTypewriter"/>
          <w:rFonts w:asciiTheme="minorHAnsi" w:hAnsiTheme="minorHAnsi"/>
          <w:sz w:val="22"/>
          <w:szCs w:val="22"/>
        </w:rPr>
        <w:t>GP,</w:t>
      </w:r>
      <w:proofErr w:type="gramEnd"/>
      <w:r>
        <w:rPr>
          <w:rStyle w:val="HTMLTypewriter"/>
          <w:rFonts w:asciiTheme="minorHAnsi" w:hAnsiTheme="minorHAnsi"/>
          <w:sz w:val="22"/>
          <w:szCs w:val="22"/>
        </w:rPr>
        <w:t xml:space="preserve"> and that a lack of understanding and respect for abilities may also be a contributory factor to this part of the survey not scoring quite as highly as the GP results.</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 xml:space="preserve">It is disappointing to hear of complaints of course, but also it is good to hear that one completed form was surprised that a Nurse could issue prescriptions. I rather think that this comment is good in a couple of ways. It makes the case for age discrimination stronger, and the shock value of a Nurse signing prescriptions will spread like wild fire. If Alison wants to be better known a few more examples like this will help promote positive change quickly.  I wonder if the perception of what Nurses used to do and what they are qualified to do now </w:t>
      </w:r>
      <w:proofErr w:type="gramStart"/>
      <w:r>
        <w:rPr>
          <w:rStyle w:val="HTMLTypewriter"/>
          <w:rFonts w:asciiTheme="minorHAnsi" w:hAnsiTheme="minorHAnsi"/>
          <w:sz w:val="22"/>
          <w:szCs w:val="22"/>
        </w:rPr>
        <w:t>lies</w:t>
      </w:r>
      <w:proofErr w:type="gramEnd"/>
      <w:r>
        <w:rPr>
          <w:rStyle w:val="HTMLTypewriter"/>
          <w:rFonts w:asciiTheme="minorHAnsi" w:hAnsiTheme="minorHAnsi"/>
          <w:sz w:val="22"/>
          <w:szCs w:val="22"/>
        </w:rPr>
        <w:t xml:space="preserve"> at the root of this issue? </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 xml:space="preserve">In respect of the good and bad in the waiting room this again is a Curate's Egg of an outcome. Again one complaint about alleged rudeness from a patient about one of the Reception Staff is not nice to read </w:t>
      </w:r>
      <w:r>
        <w:rPr>
          <w:rStyle w:val="HTMLTypewriter"/>
          <w:rFonts w:asciiTheme="minorHAnsi" w:hAnsiTheme="minorHAnsi"/>
          <w:sz w:val="22"/>
          <w:szCs w:val="22"/>
        </w:rPr>
        <w:lastRenderedPageBreak/>
        <w:t xml:space="preserve">about. Again this is possibly a case of over expectation, of not getting the answer desired or of quite simply of there being a large number of patients in the waiting room at the same time with a number of patients awaiting registration details to be checked, and this takes time. I have seen the Receptionists take verbal abuse that is utterly unjustified and that they keep their tempers in the face of adversity speaks volumes for their understanding natures by and large. I can understand the complaint about children being allowed to run wild with little supervision or control from the parents. Maybe a prominent sign in the waiting room reminding parents not to allow their children to run around would not go amiss. Of course one could easily try to hold back the tide and if a child is Autistic for example this could prove to be a big </w:t>
      </w:r>
      <w:proofErr w:type="gramStart"/>
      <w:r>
        <w:rPr>
          <w:rStyle w:val="HTMLTypewriter"/>
          <w:rFonts w:asciiTheme="minorHAnsi" w:hAnsiTheme="minorHAnsi"/>
          <w:sz w:val="22"/>
          <w:szCs w:val="22"/>
        </w:rPr>
        <w:t>ask</w:t>
      </w:r>
      <w:proofErr w:type="gramEnd"/>
      <w:r>
        <w:rPr>
          <w:rStyle w:val="HTMLTypewriter"/>
          <w:rFonts w:asciiTheme="minorHAnsi" w:hAnsiTheme="minorHAnsi"/>
          <w:sz w:val="22"/>
          <w:szCs w:val="22"/>
        </w:rPr>
        <w:t xml:space="preserve">. Common sense should prevail and to be frank the </w:t>
      </w:r>
      <w:proofErr w:type="gramStart"/>
      <w:r>
        <w:rPr>
          <w:rStyle w:val="HTMLTypewriter"/>
          <w:rFonts w:asciiTheme="minorHAnsi" w:hAnsiTheme="minorHAnsi"/>
          <w:sz w:val="22"/>
          <w:szCs w:val="22"/>
        </w:rPr>
        <w:t>staff on the desk have</w:t>
      </w:r>
      <w:proofErr w:type="gramEnd"/>
      <w:r>
        <w:rPr>
          <w:rStyle w:val="HTMLTypewriter"/>
          <w:rFonts w:asciiTheme="minorHAnsi" w:hAnsiTheme="minorHAnsi"/>
          <w:sz w:val="22"/>
          <w:szCs w:val="22"/>
        </w:rPr>
        <w:t xml:space="preserve"> enough to be getting on with without becoming child minders. </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I have little problem with the outcome concerning the first part of the Waiting Room section of the survey, well, the first part at least.</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The point about lack of staff and of too many people standing around is real enough. It costs money to employ additional staff and resources are scarce. I do not know if there is substance to nobody being on hand to assist as outlined in the comments of one contributor to the survey. I am guessing that this could have been a one off and if sickness had left gaps in cover for example whilst regrettable it is not something one hopes that is a regular occurrence. Over exaggeration or irritation may provide some kind of gloss on this particular claim but if this is a one off then it is unfortunate and nothing more.</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 xml:space="preserve">Of greater import are the relatively less than favourable responses concerning telephony. Too much time taken before getting through is a frequently reoccurring gripe. There is truth in this and it is a case of being oversubscribed and lack of resources to hand that make this a problem not just for Newtons patients but at surgeries across the country. Perhaps a simple call handling service telling callers they are number whatever in the cue may resolve some issues albeit at a cost. Not being able to talk to a GP is clearly an issue for some patients and is a concern. I can also understand patients being coy or abrasive if asked by one of the Reception Team to take a note of their reason for wanting to either speak or see a GP that day. I can understand the reticence to disclose personal details relating to a condition to somebody who is not medically qualified. I appreciate that there could be a generation gap </w:t>
      </w:r>
      <w:proofErr w:type="gramStart"/>
      <w:r>
        <w:rPr>
          <w:rStyle w:val="HTMLTypewriter"/>
          <w:rFonts w:asciiTheme="minorHAnsi" w:hAnsiTheme="minorHAnsi"/>
          <w:sz w:val="22"/>
          <w:szCs w:val="22"/>
        </w:rPr>
        <w:t>issue,</w:t>
      </w:r>
      <w:proofErr w:type="gramEnd"/>
      <w:r>
        <w:rPr>
          <w:rStyle w:val="HTMLTypewriter"/>
          <w:rFonts w:asciiTheme="minorHAnsi" w:hAnsiTheme="minorHAnsi"/>
          <w:sz w:val="22"/>
          <w:szCs w:val="22"/>
        </w:rPr>
        <w:t xml:space="preserve"> there could be communication problems owing to a disability or language barrier that has to be overcome. One could argue that one has a certain duty of care oneself in terms of trying to present a concise diagnoses to whoever is taking notes and trust that this will be sufficient to get through to the right person to call you back. It is a minefield and this is something that is going to be a constant for future surveys. You cannot please all the patients all the time sad to say.</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Whilst remaining in this area it is good to hear positive feedback about the Triage Clinic. I know that this is still seen by the less enlightened as a hand off and the cry of I want to speak to or see "my Doctor" will be heard throughout the working day slowly attitudes seem to be at last shifting toward grudging acceptance that this is not only is the shape of things to come but it is the harsh fact of making scare resources go further and to still provide the traditional high quality Newtons care to all patients in the very present, like today.  I hear the comments loud and clear about there being too many patients and of the list being oversubscribed. Well, this may be the case but wake up and smell the coffee seems to be still required learning for too many.</w:t>
      </w:r>
      <w:r>
        <w:rPr>
          <w:rFonts w:asciiTheme="minorHAnsi" w:hAnsiTheme="minorHAnsi" w:cs="Courier New"/>
          <w:sz w:val="22"/>
          <w:szCs w:val="22"/>
        </w:rPr>
        <w:br/>
      </w:r>
      <w:r>
        <w:rPr>
          <w:rFonts w:asciiTheme="minorHAnsi" w:hAnsiTheme="minorHAnsi" w:cs="Courier New"/>
          <w:sz w:val="22"/>
          <w:szCs w:val="22"/>
        </w:rPr>
        <w:br/>
      </w:r>
      <w:r>
        <w:rPr>
          <w:rStyle w:val="HTMLTypewriter"/>
          <w:rFonts w:asciiTheme="minorHAnsi" w:hAnsiTheme="minorHAnsi"/>
          <w:sz w:val="22"/>
          <w:szCs w:val="22"/>
        </w:rPr>
        <w:t xml:space="preserve">The surgery premises are not state of the art new builds as some have noticed. The physical limitations of Newtons are obvious to all, or should be but within the imposed confines afforded to the health care professionals who provide such excellent services to so many together with a quality admen team to keep the ship upright we would all be far worse off if no surgery existed. That is a sobering thought having read the results in detail now this is one of those odd occasions where the numbers are not telling the entire story. So there are some disappointing numbers in some parts of this result but in the main despite the odd area of concern the summary of this outcome would appear to be that at the sharp end of the business the standards are high. Numbers, great are they not. In the key areas to me things seem to be more than ok. I hope this is some help to you and feel free to forward this to whomever or call me if things need clarification.  Sorry about War and Peace, take care, my kind regards to you, CJ .indeed.  </w:t>
      </w:r>
      <w:r>
        <w:rPr>
          <w:rFonts w:asciiTheme="minorHAnsi" w:hAnsiTheme="minorHAnsi" w:cs="Courier New"/>
          <w:sz w:val="22"/>
          <w:szCs w:val="22"/>
        </w:rPr>
        <w:br/>
      </w:r>
      <w:r w:rsidRPr="00BB5B5C">
        <w:rPr>
          <w:rFonts w:asciiTheme="minorHAnsi" w:eastAsia="Times New Roman" w:hAnsiTheme="minorHAnsi"/>
          <w:b/>
          <w:sz w:val="22"/>
          <w:szCs w:val="22"/>
        </w:rPr>
        <w:t>Clive Jacobs</w:t>
      </w:r>
    </w:p>
    <w:p w:rsidR="00BB5B5C" w:rsidRPr="00BB5B5C" w:rsidRDefault="00BB5B5C" w:rsidP="00BB5B5C">
      <w:pPr>
        <w:pBdr>
          <w:top w:val="single" w:sz="4" w:space="1" w:color="auto"/>
          <w:left w:val="single" w:sz="4" w:space="4" w:color="auto"/>
          <w:bottom w:val="single" w:sz="4" w:space="1" w:color="auto"/>
          <w:right w:val="single" w:sz="4" w:space="4" w:color="auto"/>
        </w:pBdr>
        <w:spacing w:after="240"/>
        <w:rPr>
          <w:rFonts w:asciiTheme="minorHAnsi" w:eastAsia="Times New Roman" w:hAnsiTheme="minorHAnsi"/>
          <w:b/>
          <w:sz w:val="22"/>
          <w:szCs w:val="22"/>
        </w:rPr>
      </w:pPr>
      <w:r w:rsidRPr="00BB5B5C">
        <w:rPr>
          <w:rFonts w:asciiTheme="minorHAnsi" w:eastAsia="Times New Roman" w:hAnsiTheme="minorHAnsi"/>
          <w:b/>
          <w:sz w:val="22"/>
          <w:szCs w:val="22"/>
        </w:rPr>
        <w:lastRenderedPageBreak/>
        <w:t>Patient of Newtons Practice and PPG Chair</w:t>
      </w:r>
    </w:p>
    <w:p w:rsidR="00BB5B5C" w:rsidRDefault="00BB5B5C" w:rsidP="00BB5B5C">
      <w:pPr>
        <w:rPr>
          <w:rFonts w:asciiTheme="minorHAnsi" w:eastAsiaTheme="minorHAnsi" w:hAnsiTheme="minorHAnsi"/>
          <w:sz w:val="22"/>
          <w:szCs w:val="22"/>
        </w:rPr>
      </w:pPr>
    </w:p>
    <w:p w:rsidR="005B6582" w:rsidRPr="003106A4" w:rsidRDefault="005B6582" w:rsidP="003106A4">
      <w:pPr>
        <w:pBdr>
          <w:top w:val="single" w:sz="4" w:space="1" w:color="auto"/>
          <w:left w:val="single" w:sz="4" w:space="4" w:color="auto"/>
          <w:bottom w:val="single" w:sz="4" w:space="1" w:color="auto"/>
          <w:right w:val="single" w:sz="4" w:space="4" w:color="auto"/>
        </w:pBdr>
        <w:rPr>
          <w:b/>
        </w:rPr>
      </w:pPr>
      <w:proofErr w:type="gramStart"/>
      <w:r w:rsidRPr="003106A4">
        <w:rPr>
          <w:b/>
        </w:rPr>
        <w:t xml:space="preserve">Also a Patient of the </w:t>
      </w:r>
      <w:r w:rsidR="00091A83">
        <w:rPr>
          <w:b/>
        </w:rPr>
        <w:t>Practice</w:t>
      </w:r>
      <w:r w:rsidRPr="003106A4">
        <w:rPr>
          <w:b/>
        </w:rPr>
        <w:t xml:space="preserve"> who is a ‘virtual’ member and has reviewed the survey and commented accordingly.</w:t>
      </w:r>
      <w:proofErr w:type="gramEnd"/>
    </w:p>
    <w:p w:rsidR="00162AE8" w:rsidRPr="003106A4" w:rsidRDefault="00162AE8" w:rsidP="003106A4">
      <w:pPr>
        <w:pBdr>
          <w:top w:val="single" w:sz="4" w:space="1" w:color="auto"/>
          <w:left w:val="single" w:sz="4" w:space="4" w:color="auto"/>
          <w:bottom w:val="single" w:sz="4" w:space="1" w:color="auto"/>
          <w:right w:val="single" w:sz="4" w:space="4" w:color="auto"/>
        </w:pBdr>
        <w:rPr>
          <w:b/>
        </w:rPr>
      </w:pPr>
    </w:p>
    <w:p w:rsidR="003106A4" w:rsidRDefault="003106A4" w:rsidP="003106A4">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Hi Maura,</w:t>
      </w:r>
    </w:p>
    <w:p w:rsidR="003106A4" w:rsidRDefault="003106A4" w:rsidP="003106A4">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w:t>
      </w:r>
    </w:p>
    <w:p w:rsidR="003106A4" w:rsidRDefault="003106A4" w:rsidP="003106A4">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After reading through the literature you sent me Thursday and sleeping on it for a couple of nights, it seems to me after going through it again this morning that you should be congratulated. You steer a well-run ship and the message should be steady as she goes. Some of your figures just miss last year’s scores but that margin is easily accountable by the difference in the random sample taken. Without my comments in front of me made last year and hoping not to repeat them, the lowest scoring is again in the touchy feely area. Very difficult to know whether some comments are justified but my personal experience indicates that your receptionists are without exception helpful, efficient and kind. Understandable though if a patient is worried especially about a child or close relative, social skills will be at </w:t>
      </w:r>
      <w:proofErr w:type="gramStart"/>
      <w:r>
        <w:rPr>
          <w:rFonts w:eastAsia="Times New Roman"/>
        </w:rPr>
        <w:t>a low</w:t>
      </w:r>
      <w:proofErr w:type="gramEnd"/>
      <w:r>
        <w:rPr>
          <w:rFonts w:eastAsia="Times New Roman"/>
        </w:rPr>
        <w:t xml:space="preserve"> ebb and perceptions become skewed. Confidence in a doctor is subjective and again is an emotional and not necessarily rational reaction. As for the doctor of choice the same applies this year as last, fewer doctors/longer hours without lifting a finger improves the outlook but you have to cope with reality not theory and there is little you can do to upgrade this situation. Perhaps next year patients will find your new online booking system makes for better communication.  Hope you find these comments constructive. </w:t>
      </w:r>
    </w:p>
    <w:p w:rsidR="003106A4" w:rsidRDefault="003106A4" w:rsidP="003106A4">
      <w:pPr>
        <w:pBdr>
          <w:top w:val="single" w:sz="4" w:space="1" w:color="auto"/>
          <w:left w:val="single" w:sz="4" w:space="4" w:color="auto"/>
          <w:bottom w:val="single" w:sz="4" w:space="1" w:color="auto"/>
          <w:right w:val="single" w:sz="4" w:space="4" w:color="auto"/>
        </w:pBdr>
        <w:rPr>
          <w:rFonts w:eastAsia="Times New Roman"/>
        </w:rPr>
      </w:pPr>
    </w:p>
    <w:p w:rsidR="003106A4" w:rsidRDefault="003106A4" w:rsidP="003106A4">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23.3.2014</w:t>
      </w:r>
    </w:p>
    <w:p w:rsidR="003106A4" w:rsidRDefault="003106A4" w:rsidP="003106A4">
      <w:pPr>
        <w:pBdr>
          <w:top w:val="single" w:sz="4" w:space="1" w:color="auto"/>
          <w:left w:val="single" w:sz="4" w:space="4" w:color="auto"/>
          <w:bottom w:val="single" w:sz="4" w:space="1" w:color="auto"/>
          <w:right w:val="single" w:sz="4" w:space="4" w:color="auto"/>
        </w:pBdr>
        <w:rPr>
          <w:rFonts w:eastAsia="Times New Roman"/>
        </w:rPr>
      </w:pPr>
    </w:p>
    <w:p w:rsidR="006E30BF" w:rsidRDefault="006E30BF" w:rsidP="003106A4">
      <w:pPr>
        <w:rPr>
          <w:rFonts w:eastAsia="Times New Roman"/>
          <w:i/>
          <w:sz w:val="22"/>
          <w:szCs w:val="22"/>
        </w:rPr>
      </w:pPr>
    </w:p>
    <w:p w:rsidR="00E83A1B" w:rsidRPr="00E83A1B" w:rsidRDefault="00E83A1B" w:rsidP="003106A4">
      <w:pPr>
        <w:rPr>
          <w:rFonts w:eastAsia="Times New Roman"/>
        </w:rPr>
      </w:pPr>
    </w:p>
    <w:p w:rsidR="00AE099C" w:rsidRDefault="00AE099C" w:rsidP="00AE099C"/>
    <w:p w:rsidR="00D95B06" w:rsidRDefault="00D95B06" w:rsidP="008133ED">
      <w:pPr>
        <w:sectPr w:rsidR="00D95B06" w:rsidSect="00FB0BD8">
          <w:footerReference w:type="default" r:id="rId19"/>
          <w:pgSz w:w="11906" w:h="16838" w:code="9"/>
          <w:pgMar w:top="432" w:right="1296" w:bottom="576" w:left="1296" w:header="0" w:footer="576" w:gutter="0"/>
          <w:cols w:space="708"/>
          <w:docGrid w:linePitch="360"/>
        </w:sectPr>
      </w:pPr>
    </w:p>
    <w:p w:rsidR="007F70CC" w:rsidRDefault="007F70CC" w:rsidP="00563FD3">
      <w:pPr>
        <w:jc w:val="center"/>
        <w:outlineLvl w:val="0"/>
        <w:rPr>
          <w:rFonts w:ascii="Arial" w:hAnsi="Arial"/>
          <w:color w:val="800080"/>
          <w:sz w:val="32"/>
          <w:szCs w:val="32"/>
        </w:rPr>
      </w:pPr>
      <w:smartTag w:uri="urn:schemas-microsoft-com:office:smarttags" w:element="place">
        <w:smartTag w:uri="urn:schemas-microsoft-com:office:smarttags" w:element="City">
          <w:r w:rsidRPr="00563FD3">
            <w:rPr>
              <w:rFonts w:ascii="Arial" w:hAnsi="Arial"/>
              <w:color w:val="800080"/>
              <w:sz w:val="22"/>
              <w:szCs w:val="22"/>
            </w:rPr>
            <w:lastRenderedPageBreak/>
            <w:t>Newtons</w:t>
          </w:r>
        </w:smartTag>
      </w:smartTag>
      <w:r w:rsidRPr="00563FD3">
        <w:rPr>
          <w:rFonts w:ascii="Arial" w:hAnsi="Arial"/>
          <w:color w:val="800080"/>
          <w:sz w:val="22"/>
          <w:szCs w:val="22"/>
        </w:rPr>
        <w:t xml:space="preserve"> </w:t>
      </w:r>
      <w:r w:rsidR="00497CDF">
        <w:rPr>
          <w:noProof/>
          <w:color w:val="800080"/>
          <w:sz w:val="22"/>
          <w:szCs w:val="22"/>
          <w:lang w:eastAsia="en-GB"/>
        </w:rPr>
        <w:drawing>
          <wp:inline distT="0" distB="0" distL="0" distR="0">
            <wp:extent cx="457200" cy="342900"/>
            <wp:effectExtent l="0" t="0" r="0" b="0"/>
            <wp:docPr id="6" name="Picture 6" descr="j0439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43959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r w:rsidRPr="00563FD3">
        <w:rPr>
          <w:rFonts w:ascii="Arial" w:hAnsi="Arial"/>
          <w:color w:val="800080"/>
          <w:sz w:val="22"/>
          <w:szCs w:val="22"/>
        </w:rPr>
        <w:t>Practice</w:t>
      </w:r>
      <w:r w:rsidRPr="00835FEE">
        <w:rPr>
          <w:rFonts w:ascii="Arial" w:hAnsi="Arial"/>
          <w:color w:val="800080"/>
          <w:sz w:val="32"/>
          <w:szCs w:val="32"/>
        </w:rPr>
        <w:t xml:space="preserve"> </w:t>
      </w:r>
    </w:p>
    <w:p w:rsidR="00563FD3" w:rsidRPr="00835FEE" w:rsidRDefault="00781A40" w:rsidP="00563FD3">
      <w:pPr>
        <w:jc w:val="center"/>
        <w:outlineLvl w:val="0"/>
        <w:rPr>
          <w:rFonts w:ascii="Arial" w:hAnsi="Arial"/>
          <w:color w:val="800080"/>
          <w:sz w:val="32"/>
          <w:szCs w:val="32"/>
        </w:rPr>
      </w:pPr>
      <w:r>
        <w:rPr>
          <w:b/>
        </w:rPr>
        <w:t>Improving Patient Satisfaction</w:t>
      </w:r>
      <w:r w:rsidR="00563FD3">
        <w:rPr>
          <w:b/>
        </w:rPr>
        <w:t xml:space="preserve">                                     </w:t>
      </w:r>
      <w:r w:rsidR="007F70CC">
        <w:rPr>
          <w:b/>
        </w:rPr>
        <w:t xml:space="preserve">                         </w:t>
      </w:r>
      <w:r w:rsidR="00563FD3">
        <w:rPr>
          <w:b/>
        </w:rPr>
        <w:t xml:space="preserve">              </w:t>
      </w:r>
    </w:p>
    <w:p w:rsidR="00781A40" w:rsidRDefault="00563FD3" w:rsidP="00781A40">
      <w:pPr>
        <w:jc w:val="center"/>
        <w:rPr>
          <w:b/>
        </w:rPr>
      </w:pPr>
      <w:r>
        <w:rPr>
          <w:b/>
        </w:rPr>
        <w:t xml:space="preserve"> </w:t>
      </w:r>
    </w:p>
    <w:p w:rsidR="00781A40" w:rsidRDefault="00781A40" w:rsidP="00781A40">
      <w:pPr>
        <w:jc w:val="center"/>
      </w:pPr>
      <w:r>
        <w:rPr>
          <w:b/>
        </w:rPr>
        <w:t xml:space="preserve">Practice Action Plan </w:t>
      </w:r>
      <w:r w:rsidR="002A0A29">
        <w:rPr>
          <w:b/>
        </w:rPr>
        <w:t>for 2014</w:t>
      </w:r>
    </w:p>
    <w:tbl>
      <w:tblPr>
        <w:tblW w:w="16057" w:type="dxa"/>
        <w:tblInd w:w="-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69"/>
        <w:gridCol w:w="1382"/>
        <w:gridCol w:w="2622"/>
        <w:gridCol w:w="3633"/>
        <w:gridCol w:w="930"/>
        <w:gridCol w:w="256"/>
        <w:gridCol w:w="2977"/>
        <w:gridCol w:w="3888"/>
      </w:tblGrid>
      <w:tr w:rsidR="006C6B73" w:rsidTr="002A0A29">
        <w:trPr>
          <w:tblHeader/>
        </w:trPr>
        <w:tc>
          <w:tcPr>
            <w:tcW w:w="1751" w:type="dxa"/>
            <w:gridSpan w:val="2"/>
            <w:shd w:val="clear" w:color="auto" w:fill="A6A6A6"/>
          </w:tcPr>
          <w:p w:rsidR="006C6B73" w:rsidRDefault="006C6B73" w:rsidP="00CD131C">
            <w:pPr>
              <w:rPr>
                <w:b/>
                <w:sz w:val="22"/>
                <w:szCs w:val="22"/>
              </w:rPr>
            </w:pPr>
            <w:r>
              <w:rPr>
                <w:b/>
                <w:sz w:val="22"/>
                <w:szCs w:val="22"/>
              </w:rPr>
              <w:t>Area for Improvement</w:t>
            </w:r>
          </w:p>
        </w:tc>
        <w:tc>
          <w:tcPr>
            <w:tcW w:w="2622" w:type="dxa"/>
            <w:shd w:val="clear" w:color="auto" w:fill="A6A6A6"/>
          </w:tcPr>
          <w:p w:rsidR="006C6B73" w:rsidRDefault="006C6B73" w:rsidP="00CD131C">
            <w:pPr>
              <w:jc w:val="both"/>
              <w:rPr>
                <w:b/>
                <w:sz w:val="22"/>
                <w:szCs w:val="22"/>
              </w:rPr>
            </w:pPr>
            <w:r>
              <w:rPr>
                <w:b/>
                <w:sz w:val="22"/>
                <w:szCs w:val="22"/>
              </w:rPr>
              <w:t xml:space="preserve">Recommendation </w:t>
            </w:r>
          </w:p>
        </w:tc>
        <w:tc>
          <w:tcPr>
            <w:tcW w:w="3633" w:type="dxa"/>
            <w:shd w:val="clear" w:color="auto" w:fill="A6A6A6"/>
          </w:tcPr>
          <w:p w:rsidR="006C6B73" w:rsidRDefault="006C6B73" w:rsidP="00CD131C">
            <w:pPr>
              <w:jc w:val="both"/>
              <w:rPr>
                <w:b/>
                <w:sz w:val="22"/>
                <w:szCs w:val="22"/>
              </w:rPr>
            </w:pPr>
            <w:r>
              <w:rPr>
                <w:b/>
                <w:sz w:val="22"/>
                <w:szCs w:val="22"/>
              </w:rPr>
              <w:t>Action required</w:t>
            </w:r>
          </w:p>
        </w:tc>
        <w:tc>
          <w:tcPr>
            <w:tcW w:w="930" w:type="dxa"/>
            <w:shd w:val="clear" w:color="auto" w:fill="A6A6A6"/>
          </w:tcPr>
          <w:p w:rsidR="006C6B73" w:rsidRDefault="006C6B73" w:rsidP="00CD131C">
            <w:pPr>
              <w:jc w:val="both"/>
              <w:rPr>
                <w:b/>
                <w:sz w:val="22"/>
                <w:szCs w:val="22"/>
              </w:rPr>
            </w:pPr>
            <w:r>
              <w:rPr>
                <w:b/>
                <w:sz w:val="22"/>
                <w:szCs w:val="22"/>
              </w:rPr>
              <w:t>Practice Lead</w:t>
            </w:r>
          </w:p>
        </w:tc>
        <w:tc>
          <w:tcPr>
            <w:tcW w:w="256" w:type="dxa"/>
            <w:shd w:val="clear" w:color="auto" w:fill="A6A6A6"/>
          </w:tcPr>
          <w:p w:rsidR="006C6B73" w:rsidRPr="00207DB9" w:rsidRDefault="006C6B73" w:rsidP="00207DB9">
            <w:pPr>
              <w:jc w:val="both"/>
              <w:rPr>
                <w:b/>
                <w:sz w:val="18"/>
                <w:szCs w:val="18"/>
              </w:rPr>
            </w:pPr>
          </w:p>
        </w:tc>
        <w:tc>
          <w:tcPr>
            <w:tcW w:w="2977" w:type="dxa"/>
            <w:shd w:val="clear" w:color="auto" w:fill="A6A6A6"/>
          </w:tcPr>
          <w:p w:rsidR="006C6B73" w:rsidRDefault="006C6B73" w:rsidP="00CD131C">
            <w:pPr>
              <w:jc w:val="both"/>
              <w:rPr>
                <w:b/>
                <w:sz w:val="22"/>
                <w:szCs w:val="22"/>
              </w:rPr>
            </w:pPr>
            <w:r>
              <w:rPr>
                <w:b/>
                <w:sz w:val="22"/>
                <w:szCs w:val="22"/>
              </w:rPr>
              <w:t>Comments /Achievements</w:t>
            </w:r>
          </w:p>
          <w:p w:rsidR="00643264" w:rsidRDefault="00207DB9" w:rsidP="00CD131C">
            <w:pPr>
              <w:jc w:val="both"/>
              <w:rPr>
                <w:b/>
                <w:sz w:val="22"/>
                <w:szCs w:val="22"/>
              </w:rPr>
            </w:pPr>
            <w:r>
              <w:rPr>
                <w:b/>
                <w:sz w:val="22"/>
                <w:szCs w:val="22"/>
              </w:rPr>
              <w:t>2012/</w:t>
            </w:r>
            <w:r w:rsidR="00643264">
              <w:rPr>
                <w:b/>
                <w:sz w:val="22"/>
                <w:szCs w:val="22"/>
              </w:rPr>
              <w:t>2013</w:t>
            </w:r>
          </w:p>
        </w:tc>
        <w:tc>
          <w:tcPr>
            <w:tcW w:w="3888" w:type="dxa"/>
            <w:shd w:val="clear" w:color="auto" w:fill="E5DFEC" w:themeFill="accent4" w:themeFillTint="33"/>
          </w:tcPr>
          <w:p w:rsidR="006C6B73" w:rsidRDefault="006C6B73" w:rsidP="00CD131C">
            <w:pPr>
              <w:jc w:val="both"/>
              <w:rPr>
                <w:b/>
                <w:sz w:val="22"/>
                <w:szCs w:val="22"/>
              </w:rPr>
            </w:pPr>
            <w:r>
              <w:rPr>
                <w:b/>
                <w:sz w:val="22"/>
                <w:szCs w:val="22"/>
              </w:rPr>
              <w:t xml:space="preserve">What the practice </w:t>
            </w:r>
            <w:r w:rsidR="00207DB9">
              <w:rPr>
                <w:b/>
                <w:sz w:val="22"/>
                <w:szCs w:val="22"/>
              </w:rPr>
              <w:t xml:space="preserve">has </w:t>
            </w:r>
            <w:r>
              <w:rPr>
                <w:b/>
                <w:sz w:val="22"/>
                <w:szCs w:val="22"/>
              </w:rPr>
              <w:t>achieved in 2013/14</w:t>
            </w:r>
            <w:r w:rsidR="00207DB9">
              <w:rPr>
                <w:b/>
                <w:sz w:val="22"/>
                <w:szCs w:val="22"/>
              </w:rPr>
              <w:t xml:space="preserve"> and the areas we need to improve</w:t>
            </w:r>
            <w:r w:rsidR="002A0A29">
              <w:rPr>
                <w:b/>
                <w:sz w:val="22"/>
                <w:szCs w:val="22"/>
              </w:rPr>
              <w:t xml:space="preserve"> as highlighted in the survey.</w:t>
            </w:r>
          </w:p>
        </w:tc>
      </w:tr>
      <w:tr w:rsidR="006C6B73" w:rsidTr="002A0A29">
        <w:trPr>
          <w:cantSplit/>
        </w:trPr>
        <w:tc>
          <w:tcPr>
            <w:tcW w:w="369" w:type="dxa"/>
            <w:vMerge w:val="restart"/>
          </w:tcPr>
          <w:p w:rsidR="006C6B73" w:rsidRDefault="006C6B73" w:rsidP="00CD131C">
            <w:pPr>
              <w:jc w:val="both"/>
              <w:rPr>
                <w:sz w:val="20"/>
                <w:szCs w:val="20"/>
              </w:rPr>
            </w:pPr>
            <w:r>
              <w:rPr>
                <w:sz w:val="20"/>
                <w:szCs w:val="20"/>
              </w:rPr>
              <w:t>1</w:t>
            </w:r>
          </w:p>
        </w:tc>
        <w:tc>
          <w:tcPr>
            <w:tcW w:w="1382" w:type="dxa"/>
            <w:vMerge w:val="restart"/>
          </w:tcPr>
          <w:p w:rsidR="006C6B73" w:rsidRDefault="006C6B73" w:rsidP="00CD131C">
            <w:pPr>
              <w:jc w:val="both"/>
              <w:rPr>
                <w:sz w:val="20"/>
                <w:szCs w:val="20"/>
              </w:rPr>
            </w:pPr>
          </w:p>
          <w:p w:rsidR="006C6B73" w:rsidRDefault="006C6B73" w:rsidP="00CD131C">
            <w:pPr>
              <w:jc w:val="both"/>
              <w:rPr>
                <w:sz w:val="20"/>
                <w:szCs w:val="20"/>
              </w:rPr>
            </w:pPr>
          </w:p>
          <w:p w:rsidR="006C6B73" w:rsidRDefault="006C6B73" w:rsidP="00CD131C">
            <w:pPr>
              <w:jc w:val="both"/>
              <w:rPr>
                <w:sz w:val="20"/>
                <w:szCs w:val="20"/>
              </w:rPr>
            </w:pPr>
          </w:p>
          <w:p w:rsidR="006C6B73" w:rsidRDefault="006C6B73" w:rsidP="00CD131C">
            <w:pPr>
              <w:jc w:val="both"/>
              <w:rPr>
                <w:sz w:val="20"/>
                <w:szCs w:val="20"/>
              </w:rPr>
            </w:pPr>
          </w:p>
          <w:p w:rsidR="006C6B73" w:rsidRDefault="006C6B73" w:rsidP="00CD131C">
            <w:pPr>
              <w:jc w:val="both"/>
              <w:rPr>
                <w:sz w:val="20"/>
                <w:szCs w:val="20"/>
              </w:rPr>
            </w:pPr>
          </w:p>
          <w:p w:rsidR="006C6B73" w:rsidRDefault="006C6B73" w:rsidP="00CD131C">
            <w:pPr>
              <w:jc w:val="both"/>
              <w:rPr>
                <w:sz w:val="20"/>
                <w:szCs w:val="20"/>
              </w:rPr>
            </w:pPr>
          </w:p>
          <w:p w:rsidR="006C6B73" w:rsidRDefault="006C6B73" w:rsidP="00CD131C">
            <w:pPr>
              <w:jc w:val="both"/>
              <w:rPr>
                <w:sz w:val="20"/>
                <w:szCs w:val="20"/>
              </w:rPr>
            </w:pPr>
          </w:p>
          <w:p w:rsidR="006C6B73" w:rsidRDefault="006C6B73" w:rsidP="00CD131C">
            <w:pPr>
              <w:jc w:val="both"/>
              <w:rPr>
                <w:sz w:val="20"/>
                <w:szCs w:val="20"/>
              </w:rPr>
            </w:pPr>
          </w:p>
          <w:p w:rsidR="006C6B73" w:rsidRDefault="006C6B73" w:rsidP="00CD131C">
            <w:pPr>
              <w:jc w:val="both"/>
              <w:rPr>
                <w:sz w:val="20"/>
                <w:szCs w:val="20"/>
              </w:rPr>
            </w:pPr>
          </w:p>
          <w:p w:rsidR="006C6B73" w:rsidRDefault="006C6B73" w:rsidP="00CD131C">
            <w:pPr>
              <w:jc w:val="both"/>
              <w:rPr>
                <w:sz w:val="20"/>
                <w:szCs w:val="20"/>
              </w:rPr>
            </w:pPr>
            <w:r w:rsidRPr="002A0A29">
              <w:rPr>
                <w:color w:val="FF0000"/>
                <w:sz w:val="20"/>
                <w:szCs w:val="20"/>
              </w:rPr>
              <w:t>Ability to get through to the Practice by Telephone</w:t>
            </w:r>
          </w:p>
        </w:tc>
        <w:tc>
          <w:tcPr>
            <w:tcW w:w="2622" w:type="dxa"/>
            <w:vAlign w:val="center"/>
          </w:tcPr>
          <w:p w:rsidR="006C6B73" w:rsidRDefault="006C6B73" w:rsidP="00CD131C">
            <w:pPr>
              <w:rPr>
                <w:sz w:val="20"/>
                <w:szCs w:val="20"/>
              </w:rPr>
            </w:pPr>
            <w:r>
              <w:rPr>
                <w:sz w:val="20"/>
                <w:szCs w:val="20"/>
              </w:rPr>
              <w:t>Review the telephone queue system to offer appropriate options for patients when calling in</w:t>
            </w:r>
          </w:p>
        </w:tc>
        <w:tc>
          <w:tcPr>
            <w:tcW w:w="3633" w:type="dxa"/>
            <w:vAlign w:val="center"/>
          </w:tcPr>
          <w:p w:rsidR="006C6B73" w:rsidRPr="00290734" w:rsidRDefault="006C6B73" w:rsidP="00CD131C">
            <w:pPr>
              <w:numPr>
                <w:ilvl w:val="0"/>
                <w:numId w:val="34"/>
              </w:numPr>
              <w:rPr>
                <w:sz w:val="20"/>
                <w:szCs w:val="20"/>
              </w:rPr>
            </w:pPr>
            <w:r w:rsidRPr="00290734">
              <w:rPr>
                <w:sz w:val="20"/>
                <w:szCs w:val="20"/>
              </w:rPr>
              <w:t xml:space="preserve">Research and identify the options and solutions that are available to help with current set-up to improve patients’ experience – we may have to investigate the purchase of a complete new telephone system as we have already </w:t>
            </w:r>
            <w:r>
              <w:rPr>
                <w:sz w:val="20"/>
                <w:szCs w:val="20"/>
              </w:rPr>
              <w:t>maximised</w:t>
            </w:r>
            <w:r w:rsidRPr="00290734">
              <w:rPr>
                <w:sz w:val="20"/>
                <w:szCs w:val="20"/>
              </w:rPr>
              <w:t xml:space="preserve"> the current provision last year to increase capacity.</w:t>
            </w:r>
          </w:p>
          <w:p w:rsidR="006C6B73" w:rsidRDefault="006C6B73" w:rsidP="00000E11">
            <w:pPr>
              <w:numPr>
                <w:ilvl w:val="0"/>
                <w:numId w:val="34"/>
              </w:numPr>
              <w:rPr>
                <w:sz w:val="20"/>
                <w:szCs w:val="20"/>
              </w:rPr>
            </w:pPr>
            <w:r>
              <w:rPr>
                <w:sz w:val="20"/>
                <w:szCs w:val="20"/>
              </w:rPr>
              <w:t>Review internal measures for phone capacity – more headsets (£)</w:t>
            </w:r>
          </w:p>
        </w:tc>
        <w:tc>
          <w:tcPr>
            <w:tcW w:w="930" w:type="dxa"/>
          </w:tcPr>
          <w:p w:rsidR="006C6B73" w:rsidRDefault="006C6B73" w:rsidP="00CD131C">
            <w:pPr>
              <w:jc w:val="both"/>
              <w:rPr>
                <w:sz w:val="20"/>
                <w:szCs w:val="20"/>
              </w:rPr>
            </w:pPr>
            <w:r>
              <w:rPr>
                <w:sz w:val="20"/>
                <w:szCs w:val="20"/>
              </w:rPr>
              <w:t>Maura Preece</w:t>
            </w:r>
          </w:p>
          <w:p w:rsidR="006C6B73" w:rsidRDefault="006C6B73" w:rsidP="00CD131C">
            <w:pPr>
              <w:jc w:val="both"/>
              <w:rPr>
                <w:sz w:val="20"/>
                <w:szCs w:val="20"/>
              </w:rPr>
            </w:pPr>
            <w:r>
              <w:rPr>
                <w:sz w:val="20"/>
                <w:szCs w:val="20"/>
              </w:rPr>
              <w:t>PM</w:t>
            </w:r>
          </w:p>
        </w:tc>
        <w:tc>
          <w:tcPr>
            <w:tcW w:w="256" w:type="dxa"/>
          </w:tcPr>
          <w:p w:rsidR="006C6B73" w:rsidRDefault="006C6B73" w:rsidP="00000E11">
            <w:pPr>
              <w:jc w:val="both"/>
              <w:rPr>
                <w:sz w:val="20"/>
                <w:szCs w:val="20"/>
              </w:rPr>
            </w:pPr>
          </w:p>
        </w:tc>
        <w:tc>
          <w:tcPr>
            <w:tcW w:w="2977" w:type="dxa"/>
          </w:tcPr>
          <w:p w:rsidR="006C6B73" w:rsidRDefault="006C6B73" w:rsidP="001C2463">
            <w:pPr>
              <w:rPr>
                <w:sz w:val="20"/>
                <w:szCs w:val="20"/>
              </w:rPr>
            </w:pPr>
            <w:r>
              <w:rPr>
                <w:sz w:val="20"/>
                <w:szCs w:val="20"/>
              </w:rPr>
              <w:t>We have had ongoing discussions with the telephone provider as to how we can improve the services of the phone system. Consider auto attendant features that could provide information to patients when on hold.</w:t>
            </w:r>
          </w:p>
          <w:p w:rsidR="006C6B73" w:rsidRDefault="006C6B73" w:rsidP="001C2463">
            <w:pPr>
              <w:rPr>
                <w:sz w:val="20"/>
                <w:szCs w:val="20"/>
              </w:rPr>
            </w:pPr>
          </w:p>
          <w:p w:rsidR="006C6B73" w:rsidRDefault="006C6B73" w:rsidP="001C2463">
            <w:pPr>
              <w:rPr>
                <w:sz w:val="20"/>
                <w:szCs w:val="20"/>
              </w:rPr>
            </w:pPr>
            <w:r>
              <w:rPr>
                <w:sz w:val="20"/>
                <w:szCs w:val="20"/>
              </w:rPr>
              <w:t>We have maximised all line capacity- the next step is to purchase a complete new system. (£)</w:t>
            </w:r>
          </w:p>
          <w:p w:rsidR="006C6B73" w:rsidRDefault="006C6B73" w:rsidP="00CD131C">
            <w:pPr>
              <w:jc w:val="both"/>
              <w:rPr>
                <w:sz w:val="20"/>
                <w:szCs w:val="20"/>
              </w:rPr>
            </w:pPr>
          </w:p>
        </w:tc>
        <w:tc>
          <w:tcPr>
            <w:tcW w:w="3888" w:type="dxa"/>
            <w:shd w:val="clear" w:color="auto" w:fill="E5DFEC" w:themeFill="accent4" w:themeFillTint="33"/>
          </w:tcPr>
          <w:p w:rsidR="00184C5C" w:rsidRDefault="00184C5C" w:rsidP="00184C5C">
            <w:pPr>
              <w:rPr>
                <w:sz w:val="20"/>
                <w:szCs w:val="20"/>
              </w:rPr>
            </w:pPr>
            <w:r>
              <w:rPr>
                <w:sz w:val="20"/>
                <w:szCs w:val="20"/>
              </w:rPr>
              <w:t xml:space="preserve">The Partners have had to purchase some more software to help with the efficiency of the phones. We have also purchased more headsets for the clinicians, as many consultations are carried out over the phone. </w:t>
            </w:r>
          </w:p>
          <w:p w:rsidR="00184C5C" w:rsidRDefault="00184C5C" w:rsidP="00184C5C">
            <w:pPr>
              <w:rPr>
                <w:sz w:val="20"/>
                <w:szCs w:val="20"/>
              </w:rPr>
            </w:pPr>
            <w:r>
              <w:rPr>
                <w:sz w:val="20"/>
                <w:szCs w:val="20"/>
              </w:rPr>
              <w:t>Since changing the appointments system we have found that the phone lines are more manageable, although we continue to receive complaints from patients that the line continues to ring, this is because we have 8 lines and often just 4 reception staff answering them. We are unable to offer a call centre model to our patients.</w:t>
            </w:r>
          </w:p>
        </w:tc>
      </w:tr>
      <w:tr w:rsidR="006C6B73" w:rsidTr="002A0A29">
        <w:trPr>
          <w:cantSplit/>
        </w:trPr>
        <w:tc>
          <w:tcPr>
            <w:tcW w:w="369" w:type="dxa"/>
            <w:vMerge/>
          </w:tcPr>
          <w:p w:rsidR="006C6B73" w:rsidRDefault="006C6B73" w:rsidP="00CD131C">
            <w:pPr>
              <w:jc w:val="both"/>
              <w:rPr>
                <w:sz w:val="20"/>
                <w:szCs w:val="20"/>
              </w:rPr>
            </w:pPr>
          </w:p>
        </w:tc>
        <w:tc>
          <w:tcPr>
            <w:tcW w:w="1382" w:type="dxa"/>
            <w:vMerge/>
          </w:tcPr>
          <w:p w:rsidR="006C6B73" w:rsidRDefault="006C6B73" w:rsidP="00CD131C">
            <w:pPr>
              <w:jc w:val="both"/>
              <w:rPr>
                <w:sz w:val="20"/>
                <w:szCs w:val="20"/>
              </w:rPr>
            </w:pPr>
          </w:p>
        </w:tc>
        <w:tc>
          <w:tcPr>
            <w:tcW w:w="2622" w:type="dxa"/>
            <w:vAlign w:val="center"/>
          </w:tcPr>
          <w:p w:rsidR="006C6B73" w:rsidRDefault="006C6B73" w:rsidP="00000E11">
            <w:pPr>
              <w:rPr>
                <w:sz w:val="20"/>
                <w:szCs w:val="20"/>
              </w:rPr>
            </w:pPr>
            <w:r>
              <w:rPr>
                <w:sz w:val="20"/>
                <w:szCs w:val="20"/>
              </w:rPr>
              <w:t>Offer appointments  On Line</w:t>
            </w:r>
          </w:p>
          <w:p w:rsidR="006C6B73" w:rsidRDefault="006C6B73" w:rsidP="00000E11">
            <w:pPr>
              <w:rPr>
                <w:sz w:val="20"/>
                <w:szCs w:val="20"/>
              </w:rPr>
            </w:pPr>
            <w:r>
              <w:rPr>
                <w:sz w:val="20"/>
                <w:szCs w:val="20"/>
              </w:rPr>
              <w:t>also</w:t>
            </w:r>
          </w:p>
          <w:p w:rsidR="006C6B73" w:rsidRDefault="006C6B73" w:rsidP="00000E11">
            <w:pPr>
              <w:rPr>
                <w:sz w:val="20"/>
                <w:szCs w:val="20"/>
              </w:rPr>
            </w:pPr>
            <w:r>
              <w:rPr>
                <w:sz w:val="20"/>
                <w:szCs w:val="20"/>
              </w:rPr>
              <w:t xml:space="preserve">Re-enforce test results available after 2.00 p.m.  To lessen the volume of incoming calls. </w:t>
            </w:r>
          </w:p>
          <w:p w:rsidR="006C6B73" w:rsidRDefault="006C6B73" w:rsidP="00000E11">
            <w:pPr>
              <w:rPr>
                <w:sz w:val="20"/>
                <w:szCs w:val="20"/>
              </w:rPr>
            </w:pPr>
          </w:p>
        </w:tc>
        <w:tc>
          <w:tcPr>
            <w:tcW w:w="3633" w:type="dxa"/>
            <w:vAlign w:val="center"/>
          </w:tcPr>
          <w:p w:rsidR="006C6B73" w:rsidRDefault="006C6B73" w:rsidP="00000E11">
            <w:pPr>
              <w:numPr>
                <w:ilvl w:val="0"/>
                <w:numId w:val="35"/>
              </w:numPr>
              <w:rPr>
                <w:sz w:val="20"/>
                <w:szCs w:val="20"/>
              </w:rPr>
            </w:pPr>
            <w:r>
              <w:rPr>
                <w:sz w:val="20"/>
                <w:szCs w:val="20"/>
              </w:rPr>
              <w:t xml:space="preserve">The new clinical system will enable this facility – we do not want to disenfranchise non internet users which is why we have held back as a </w:t>
            </w:r>
            <w:r w:rsidR="00091A83">
              <w:rPr>
                <w:sz w:val="20"/>
                <w:szCs w:val="20"/>
              </w:rPr>
              <w:t>Practice</w:t>
            </w:r>
            <w:r>
              <w:rPr>
                <w:sz w:val="20"/>
                <w:szCs w:val="20"/>
              </w:rPr>
              <w:t>– and it may increase demand, but we will have to introduce this to ensure modern technology improves access</w:t>
            </w:r>
          </w:p>
          <w:p w:rsidR="006C6B73" w:rsidRDefault="006C6B73" w:rsidP="00000E11">
            <w:pPr>
              <w:numPr>
                <w:ilvl w:val="0"/>
                <w:numId w:val="35"/>
              </w:numPr>
              <w:rPr>
                <w:sz w:val="20"/>
                <w:szCs w:val="20"/>
              </w:rPr>
            </w:pPr>
            <w:r>
              <w:rPr>
                <w:sz w:val="20"/>
                <w:szCs w:val="20"/>
              </w:rPr>
              <w:t>Monitor and evaluate whether equipment has enabled staff to take more incoming calls whilst also covering the reception desk</w:t>
            </w:r>
          </w:p>
        </w:tc>
        <w:tc>
          <w:tcPr>
            <w:tcW w:w="930" w:type="dxa"/>
          </w:tcPr>
          <w:p w:rsidR="006C6B73" w:rsidRDefault="006C6B73" w:rsidP="00CD131C">
            <w:pPr>
              <w:jc w:val="both"/>
              <w:rPr>
                <w:sz w:val="20"/>
                <w:szCs w:val="20"/>
              </w:rPr>
            </w:pPr>
            <w:r>
              <w:rPr>
                <w:sz w:val="20"/>
                <w:szCs w:val="20"/>
              </w:rPr>
              <w:t>Maura Preece</w:t>
            </w:r>
          </w:p>
        </w:tc>
        <w:tc>
          <w:tcPr>
            <w:tcW w:w="256" w:type="dxa"/>
          </w:tcPr>
          <w:p w:rsidR="006C6B73" w:rsidRDefault="006C6B73" w:rsidP="00CD131C">
            <w:pPr>
              <w:jc w:val="both"/>
              <w:rPr>
                <w:sz w:val="20"/>
                <w:szCs w:val="20"/>
              </w:rPr>
            </w:pPr>
          </w:p>
        </w:tc>
        <w:tc>
          <w:tcPr>
            <w:tcW w:w="2977" w:type="dxa"/>
          </w:tcPr>
          <w:p w:rsidR="006C6B73" w:rsidRDefault="006C6B73" w:rsidP="00CD131C">
            <w:pPr>
              <w:jc w:val="both"/>
              <w:rPr>
                <w:sz w:val="20"/>
                <w:szCs w:val="20"/>
              </w:rPr>
            </w:pPr>
          </w:p>
        </w:tc>
        <w:tc>
          <w:tcPr>
            <w:tcW w:w="3888" w:type="dxa"/>
            <w:shd w:val="clear" w:color="auto" w:fill="E5DFEC" w:themeFill="accent4" w:themeFillTint="33"/>
          </w:tcPr>
          <w:p w:rsidR="006C6B73" w:rsidRDefault="006C6B73" w:rsidP="002C7826">
            <w:pPr>
              <w:jc w:val="both"/>
              <w:rPr>
                <w:sz w:val="20"/>
                <w:szCs w:val="20"/>
              </w:rPr>
            </w:pPr>
            <w:r>
              <w:rPr>
                <w:sz w:val="20"/>
                <w:szCs w:val="20"/>
              </w:rPr>
              <w:t xml:space="preserve">We are now offering appointments on line as of December 2013. Currently patients have to register and get a unique ID number in order to log into the EMIS Access. This is easily done by completing the form either obtained from the website or calling into the </w:t>
            </w:r>
            <w:r w:rsidR="00091A83">
              <w:rPr>
                <w:sz w:val="20"/>
                <w:szCs w:val="20"/>
              </w:rPr>
              <w:t>Practice</w:t>
            </w:r>
            <w:r>
              <w:rPr>
                <w:sz w:val="20"/>
                <w:szCs w:val="20"/>
              </w:rPr>
              <w:t xml:space="preserve">. We do need to see </w:t>
            </w:r>
            <w:r w:rsidR="002C7826">
              <w:rPr>
                <w:sz w:val="20"/>
                <w:szCs w:val="20"/>
              </w:rPr>
              <w:t>the patient’s</w:t>
            </w:r>
            <w:r>
              <w:rPr>
                <w:sz w:val="20"/>
                <w:szCs w:val="20"/>
              </w:rPr>
              <w:t xml:space="preserve"> passp</w:t>
            </w:r>
            <w:r w:rsidR="002C7826">
              <w:rPr>
                <w:sz w:val="20"/>
                <w:szCs w:val="20"/>
              </w:rPr>
              <w:t>ort or photo ID to give a</w:t>
            </w:r>
            <w:r>
              <w:rPr>
                <w:sz w:val="20"/>
                <w:szCs w:val="20"/>
              </w:rPr>
              <w:t xml:space="preserve"> secure number</w:t>
            </w:r>
            <w:r w:rsidR="00184C5C">
              <w:rPr>
                <w:sz w:val="20"/>
                <w:szCs w:val="20"/>
              </w:rPr>
              <w:t>,</w:t>
            </w:r>
            <w:r>
              <w:rPr>
                <w:sz w:val="20"/>
                <w:szCs w:val="20"/>
              </w:rPr>
              <w:t xml:space="preserve"> as this will in time be used to access</w:t>
            </w:r>
            <w:r w:rsidR="002C7826">
              <w:rPr>
                <w:sz w:val="20"/>
                <w:szCs w:val="20"/>
              </w:rPr>
              <w:t xml:space="preserve"> </w:t>
            </w:r>
            <w:r>
              <w:rPr>
                <w:sz w:val="20"/>
                <w:szCs w:val="20"/>
              </w:rPr>
              <w:t>personal medical record and we have to ensure that there</w:t>
            </w:r>
            <w:r w:rsidR="00184C5C">
              <w:rPr>
                <w:sz w:val="20"/>
                <w:szCs w:val="20"/>
              </w:rPr>
              <w:t xml:space="preserve"> is no potential breach of confidentiality. </w:t>
            </w:r>
          </w:p>
        </w:tc>
      </w:tr>
      <w:tr w:rsidR="006C6B73" w:rsidTr="002A0A29">
        <w:trPr>
          <w:cantSplit/>
        </w:trPr>
        <w:tc>
          <w:tcPr>
            <w:tcW w:w="369" w:type="dxa"/>
            <w:vMerge/>
          </w:tcPr>
          <w:p w:rsidR="006C6B73" w:rsidRDefault="006C6B73" w:rsidP="00CD131C">
            <w:pPr>
              <w:jc w:val="both"/>
              <w:rPr>
                <w:sz w:val="20"/>
                <w:szCs w:val="20"/>
              </w:rPr>
            </w:pPr>
          </w:p>
        </w:tc>
        <w:tc>
          <w:tcPr>
            <w:tcW w:w="1382" w:type="dxa"/>
            <w:vMerge/>
          </w:tcPr>
          <w:p w:rsidR="006C6B73" w:rsidRDefault="006C6B73" w:rsidP="00CD131C">
            <w:pPr>
              <w:jc w:val="both"/>
              <w:rPr>
                <w:sz w:val="20"/>
                <w:szCs w:val="20"/>
              </w:rPr>
            </w:pPr>
          </w:p>
        </w:tc>
        <w:tc>
          <w:tcPr>
            <w:tcW w:w="2622" w:type="dxa"/>
            <w:vAlign w:val="center"/>
          </w:tcPr>
          <w:p w:rsidR="006C6B73" w:rsidRDefault="006C6B73" w:rsidP="00CD131C">
            <w:pPr>
              <w:rPr>
                <w:sz w:val="20"/>
                <w:szCs w:val="20"/>
              </w:rPr>
            </w:pPr>
          </w:p>
        </w:tc>
        <w:tc>
          <w:tcPr>
            <w:tcW w:w="3633" w:type="dxa"/>
            <w:vAlign w:val="center"/>
          </w:tcPr>
          <w:p w:rsidR="006C6B73" w:rsidRDefault="006C6B73" w:rsidP="003565D2">
            <w:pPr>
              <w:numPr>
                <w:ilvl w:val="0"/>
                <w:numId w:val="34"/>
              </w:numPr>
              <w:rPr>
                <w:sz w:val="20"/>
                <w:szCs w:val="20"/>
              </w:rPr>
            </w:pPr>
            <w:r>
              <w:rPr>
                <w:sz w:val="20"/>
                <w:szCs w:val="20"/>
              </w:rPr>
              <w:t>Consider appointing another receptionist to assist with the phone handling.</w:t>
            </w:r>
          </w:p>
        </w:tc>
        <w:tc>
          <w:tcPr>
            <w:tcW w:w="930" w:type="dxa"/>
          </w:tcPr>
          <w:p w:rsidR="006C6B73" w:rsidRDefault="006C6B73" w:rsidP="00CD131C">
            <w:pPr>
              <w:jc w:val="both"/>
              <w:rPr>
                <w:sz w:val="20"/>
                <w:szCs w:val="20"/>
              </w:rPr>
            </w:pPr>
          </w:p>
        </w:tc>
        <w:tc>
          <w:tcPr>
            <w:tcW w:w="256" w:type="dxa"/>
          </w:tcPr>
          <w:p w:rsidR="006C6B73" w:rsidRDefault="006C6B73" w:rsidP="00CD131C">
            <w:pPr>
              <w:jc w:val="both"/>
              <w:rPr>
                <w:sz w:val="20"/>
                <w:szCs w:val="20"/>
              </w:rPr>
            </w:pPr>
          </w:p>
        </w:tc>
        <w:tc>
          <w:tcPr>
            <w:tcW w:w="2977" w:type="dxa"/>
          </w:tcPr>
          <w:p w:rsidR="006C6B73" w:rsidRDefault="006C6B73" w:rsidP="00CD131C">
            <w:pPr>
              <w:jc w:val="both"/>
              <w:rPr>
                <w:sz w:val="20"/>
                <w:szCs w:val="20"/>
              </w:rPr>
            </w:pPr>
          </w:p>
        </w:tc>
        <w:tc>
          <w:tcPr>
            <w:tcW w:w="3888" w:type="dxa"/>
            <w:shd w:val="clear" w:color="auto" w:fill="E5DFEC" w:themeFill="accent4" w:themeFillTint="33"/>
          </w:tcPr>
          <w:p w:rsidR="006C6B73" w:rsidRDefault="00184C5C" w:rsidP="005F495F">
            <w:pPr>
              <w:jc w:val="both"/>
              <w:rPr>
                <w:sz w:val="20"/>
                <w:szCs w:val="20"/>
              </w:rPr>
            </w:pPr>
            <w:r>
              <w:rPr>
                <w:sz w:val="20"/>
                <w:szCs w:val="20"/>
              </w:rPr>
              <w:t xml:space="preserve">We have taken on additional </w:t>
            </w:r>
            <w:r w:rsidR="005F495F">
              <w:rPr>
                <w:sz w:val="20"/>
                <w:szCs w:val="20"/>
              </w:rPr>
              <w:t>staff as</w:t>
            </w:r>
            <w:r>
              <w:rPr>
                <w:sz w:val="20"/>
                <w:szCs w:val="20"/>
              </w:rPr>
              <w:t xml:space="preserve"> our patient list has continued to rise.</w:t>
            </w:r>
            <w:r w:rsidR="005F495F">
              <w:rPr>
                <w:sz w:val="20"/>
                <w:szCs w:val="20"/>
              </w:rPr>
              <w:t xml:space="preserve"> We are currently recruiting. </w:t>
            </w:r>
          </w:p>
        </w:tc>
      </w:tr>
      <w:tr w:rsidR="006C6B73" w:rsidTr="002A0A29">
        <w:trPr>
          <w:cantSplit/>
        </w:trPr>
        <w:tc>
          <w:tcPr>
            <w:tcW w:w="369" w:type="dxa"/>
            <w:vMerge/>
          </w:tcPr>
          <w:p w:rsidR="006C6B73" w:rsidRDefault="006C6B73" w:rsidP="00CD131C">
            <w:pPr>
              <w:jc w:val="both"/>
              <w:rPr>
                <w:sz w:val="20"/>
                <w:szCs w:val="20"/>
              </w:rPr>
            </w:pPr>
          </w:p>
        </w:tc>
        <w:tc>
          <w:tcPr>
            <w:tcW w:w="1382" w:type="dxa"/>
            <w:vMerge/>
          </w:tcPr>
          <w:p w:rsidR="006C6B73" w:rsidRDefault="006C6B73" w:rsidP="00CD131C">
            <w:pPr>
              <w:jc w:val="both"/>
              <w:rPr>
                <w:sz w:val="20"/>
                <w:szCs w:val="20"/>
              </w:rPr>
            </w:pPr>
          </w:p>
        </w:tc>
        <w:tc>
          <w:tcPr>
            <w:tcW w:w="2622" w:type="dxa"/>
            <w:vAlign w:val="center"/>
          </w:tcPr>
          <w:p w:rsidR="006C6B73" w:rsidRDefault="006C6B73" w:rsidP="00CD131C">
            <w:pPr>
              <w:rPr>
                <w:sz w:val="20"/>
                <w:szCs w:val="20"/>
              </w:rPr>
            </w:pPr>
            <w:r>
              <w:rPr>
                <w:sz w:val="20"/>
                <w:szCs w:val="20"/>
              </w:rPr>
              <w:t>Ongoing use of text messaging service to patients as a reminder to patients not to forget their appointment</w:t>
            </w:r>
          </w:p>
        </w:tc>
        <w:tc>
          <w:tcPr>
            <w:tcW w:w="3633" w:type="dxa"/>
            <w:vAlign w:val="center"/>
          </w:tcPr>
          <w:p w:rsidR="006C6B73" w:rsidRDefault="006C6B73" w:rsidP="00CD131C">
            <w:pPr>
              <w:numPr>
                <w:ilvl w:val="0"/>
                <w:numId w:val="34"/>
              </w:numPr>
              <w:rPr>
                <w:sz w:val="20"/>
                <w:szCs w:val="20"/>
              </w:rPr>
            </w:pPr>
            <w:r>
              <w:rPr>
                <w:sz w:val="20"/>
                <w:szCs w:val="20"/>
              </w:rPr>
              <w:t xml:space="preserve">Ensure that we have all patients up to date mobile numbers </w:t>
            </w:r>
          </w:p>
          <w:p w:rsidR="006C6B73" w:rsidRDefault="006C6B73" w:rsidP="00CD131C">
            <w:pPr>
              <w:rPr>
                <w:sz w:val="20"/>
                <w:szCs w:val="20"/>
              </w:rPr>
            </w:pPr>
          </w:p>
        </w:tc>
        <w:tc>
          <w:tcPr>
            <w:tcW w:w="930" w:type="dxa"/>
          </w:tcPr>
          <w:p w:rsidR="006C6B73" w:rsidRDefault="006C6B73" w:rsidP="00CD131C">
            <w:pPr>
              <w:jc w:val="both"/>
              <w:rPr>
                <w:sz w:val="20"/>
                <w:szCs w:val="20"/>
              </w:rPr>
            </w:pPr>
            <w:r>
              <w:rPr>
                <w:sz w:val="20"/>
                <w:szCs w:val="20"/>
              </w:rPr>
              <w:t xml:space="preserve">Sue Jennings </w:t>
            </w:r>
          </w:p>
          <w:p w:rsidR="006C6B73" w:rsidRDefault="006C6B73" w:rsidP="00CD131C">
            <w:pPr>
              <w:jc w:val="both"/>
              <w:rPr>
                <w:sz w:val="20"/>
                <w:szCs w:val="20"/>
              </w:rPr>
            </w:pPr>
            <w:r>
              <w:rPr>
                <w:sz w:val="20"/>
                <w:szCs w:val="20"/>
              </w:rPr>
              <w:t>Ass PM</w:t>
            </w:r>
          </w:p>
        </w:tc>
        <w:tc>
          <w:tcPr>
            <w:tcW w:w="256" w:type="dxa"/>
          </w:tcPr>
          <w:p w:rsidR="006C6B73" w:rsidRDefault="006C6B73" w:rsidP="00CD131C">
            <w:pPr>
              <w:jc w:val="both"/>
              <w:rPr>
                <w:sz w:val="20"/>
                <w:szCs w:val="20"/>
              </w:rPr>
            </w:pPr>
          </w:p>
        </w:tc>
        <w:tc>
          <w:tcPr>
            <w:tcW w:w="2977" w:type="dxa"/>
          </w:tcPr>
          <w:p w:rsidR="006C6B73" w:rsidRDefault="006C6B73" w:rsidP="00CD131C">
            <w:pPr>
              <w:jc w:val="both"/>
              <w:rPr>
                <w:sz w:val="20"/>
                <w:szCs w:val="20"/>
              </w:rPr>
            </w:pPr>
            <w:r>
              <w:rPr>
                <w:sz w:val="20"/>
                <w:szCs w:val="20"/>
              </w:rPr>
              <w:t>We will not use the voice messaging service again as patients did not like it.</w:t>
            </w:r>
          </w:p>
        </w:tc>
        <w:tc>
          <w:tcPr>
            <w:tcW w:w="3888" w:type="dxa"/>
            <w:shd w:val="clear" w:color="auto" w:fill="E5DFEC" w:themeFill="accent4" w:themeFillTint="33"/>
          </w:tcPr>
          <w:p w:rsidR="006C6B73" w:rsidRDefault="00184C5C" w:rsidP="005061C0">
            <w:pPr>
              <w:jc w:val="both"/>
              <w:rPr>
                <w:sz w:val="20"/>
                <w:szCs w:val="20"/>
              </w:rPr>
            </w:pPr>
            <w:r>
              <w:rPr>
                <w:sz w:val="20"/>
                <w:szCs w:val="20"/>
              </w:rPr>
              <w:t>We now have over</w:t>
            </w:r>
            <w:r w:rsidR="008D5387">
              <w:rPr>
                <w:sz w:val="20"/>
                <w:szCs w:val="20"/>
              </w:rPr>
              <w:t xml:space="preserve"> 51</w:t>
            </w:r>
            <w:r>
              <w:rPr>
                <w:sz w:val="20"/>
                <w:szCs w:val="20"/>
              </w:rPr>
              <w:t xml:space="preserve">% of </w:t>
            </w:r>
            <w:r w:rsidR="005061C0">
              <w:rPr>
                <w:sz w:val="20"/>
                <w:szCs w:val="20"/>
              </w:rPr>
              <w:t>patient’s</w:t>
            </w:r>
            <w:r>
              <w:rPr>
                <w:sz w:val="20"/>
                <w:szCs w:val="20"/>
              </w:rPr>
              <w:t xml:space="preserve"> mobile numbers so we can remind them about appointments within the next 24 hours which does keep our</w:t>
            </w:r>
            <w:r w:rsidR="005061C0">
              <w:rPr>
                <w:sz w:val="20"/>
                <w:szCs w:val="20"/>
              </w:rPr>
              <w:t xml:space="preserve"> ‘failed to attend’</w:t>
            </w:r>
            <w:r>
              <w:rPr>
                <w:sz w:val="20"/>
                <w:szCs w:val="20"/>
              </w:rPr>
              <w:t xml:space="preserve"> list low.</w:t>
            </w:r>
          </w:p>
        </w:tc>
      </w:tr>
      <w:tr w:rsidR="006C6B73" w:rsidTr="002A0A29">
        <w:trPr>
          <w:cantSplit/>
        </w:trPr>
        <w:tc>
          <w:tcPr>
            <w:tcW w:w="369" w:type="dxa"/>
            <w:vMerge/>
          </w:tcPr>
          <w:p w:rsidR="006C6B73" w:rsidRDefault="006C6B73" w:rsidP="00CD131C">
            <w:pPr>
              <w:jc w:val="both"/>
              <w:rPr>
                <w:sz w:val="20"/>
                <w:szCs w:val="20"/>
              </w:rPr>
            </w:pPr>
          </w:p>
        </w:tc>
        <w:tc>
          <w:tcPr>
            <w:tcW w:w="1382" w:type="dxa"/>
            <w:vMerge/>
          </w:tcPr>
          <w:p w:rsidR="006C6B73" w:rsidRDefault="006C6B73" w:rsidP="00CD131C">
            <w:pPr>
              <w:jc w:val="both"/>
              <w:rPr>
                <w:sz w:val="20"/>
                <w:szCs w:val="20"/>
              </w:rPr>
            </w:pPr>
          </w:p>
        </w:tc>
        <w:tc>
          <w:tcPr>
            <w:tcW w:w="2622" w:type="dxa"/>
            <w:vAlign w:val="center"/>
          </w:tcPr>
          <w:p w:rsidR="006C6B73" w:rsidRDefault="006C6B73" w:rsidP="00B118BA">
            <w:pPr>
              <w:rPr>
                <w:sz w:val="20"/>
                <w:szCs w:val="20"/>
              </w:rPr>
            </w:pPr>
            <w:r>
              <w:rPr>
                <w:sz w:val="20"/>
                <w:szCs w:val="20"/>
              </w:rPr>
              <w:t>The 111 access – soft touch.</w:t>
            </w:r>
          </w:p>
        </w:tc>
        <w:tc>
          <w:tcPr>
            <w:tcW w:w="3633" w:type="dxa"/>
            <w:vAlign w:val="center"/>
          </w:tcPr>
          <w:p w:rsidR="006C6B73" w:rsidRDefault="006C6B73" w:rsidP="00674FCB">
            <w:pPr>
              <w:numPr>
                <w:ilvl w:val="0"/>
                <w:numId w:val="34"/>
              </w:numPr>
              <w:rPr>
                <w:sz w:val="20"/>
                <w:szCs w:val="20"/>
              </w:rPr>
            </w:pPr>
            <w:r>
              <w:rPr>
                <w:sz w:val="20"/>
                <w:szCs w:val="20"/>
              </w:rPr>
              <w:t xml:space="preserve">Monitor the 111 incoming calls </w:t>
            </w:r>
          </w:p>
        </w:tc>
        <w:tc>
          <w:tcPr>
            <w:tcW w:w="930" w:type="dxa"/>
          </w:tcPr>
          <w:p w:rsidR="006C6B73" w:rsidRDefault="006C6B73" w:rsidP="00CD131C">
            <w:pPr>
              <w:jc w:val="both"/>
              <w:rPr>
                <w:sz w:val="20"/>
                <w:szCs w:val="20"/>
              </w:rPr>
            </w:pPr>
            <w:r>
              <w:rPr>
                <w:sz w:val="20"/>
                <w:szCs w:val="20"/>
              </w:rPr>
              <w:t>Sue Jennings</w:t>
            </w:r>
          </w:p>
        </w:tc>
        <w:tc>
          <w:tcPr>
            <w:tcW w:w="256" w:type="dxa"/>
          </w:tcPr>
          <w:p w:rsidR="006C6B73" w:rsidRDefault="006C6B73" w:rsidP="00CD131C">
            <w:pPr>
              <w:jc w:val="both"/>
              <w:rPr>
                <w:sz w:val="20"/>
                <w:szCs w:val="20"/>
              </w:rPr>
            </w:pPr>
          </w:p>
        </w:tc>
        <w:tc>
          <w:tcPr>
            <w:tcW w:w="2977" w:type="dxa"/>
          </w:tcPr>
          <w:p w:rsidR="006C6B73" w:rsidRDefault="006C6B73" w:rsidP="00CD131C">
            <w:pPr>
              <w:jc w:val="both"/>
              <w:rPr>
                <w:sz w:val="20"/>
                <w:szCs w:val="20"/>
              </w:rPr>
            </w:pPr>
          </w:p>
        </w:tc>
        <w:tc>
          <w:tcPr>
            <w:tcW w:w="3888" w:type="dxa"/>
            <w:shd w:val="clear" w:color="auto" w:fill="E5DFEC" w:themeFill="accent4" w:themeFillTint="33"/>
          </w:tcPr>
          <w:p w:rsidR="006C6B73" w:rsidRDefault="00184C5C" w:rsidP="00643264">
            <w:pPr>
              <w:jc w:val="both"/>
              <w:rPr>
                <w:sz w:val="20"/>
                <w:szCs w:val="20"/>
              </w:rPr>
            </w:pPr>
            <w:r>
              <w:rPr>
                <w:sz w:val="20"/>
                <w:szCs w:val="20"/>
              </w:rPr>
              <w:t xml:space="preserve">The </w:t>
            </w:r>
            <w:r w:rsidR="00643264">
              <w:rPr>
                <w:sz w:val="20"/>
                <w:szCs w:val="20"/>
              </w:rPr>
              <w:t>111 has not been particularly well receiv</w:t>
            </w:r>
            <w:r w:rsidR="00207DB9">
              <w:rPr>
                <w:sz w:val="20"/>
                <w:szCs w:val="20"/>
              </w:rPr>
              <w:t>e</w:t>
            </w:r>
            <w:r w:rsidR="00643264">
              <w:rPr>
                <w:sz w:val="20"/>
                <w:szCs w:val="20"/>
              </w:rPr>
              <w:t xml:space="preserve">d by patients or GPs – we anticipate over time this service will improve. The new provider for out of hours cover will be a company called IC24. This will be highlighted on the website and in the </w:t>
            </w:r>
            <w:r w:rsidR="00091A83">
              <w:rPr>
                <w:sz w:val="20"/>
                <w:szCs w:val="20"/>
              </w:rPr>
              <w:t>Practice</w:t>
            </w:r>
            <w:r w:rsidR="00643264">
              <w:rPr>
                <w:sz w:val="20"/>
                <w:szCs w:val="20"/>
              </w:rPr>
              <w:t>.</w:t>
            </w:r>
          </w:p>
        </w:tc>
      </w:tr>
      <w:tr w:rsidR="006C6B73" w:rsidTr="002A0A29">
        <w:trPr>
          <w:cantSplit/>
          <w:trHeight w:val="465"/>
        </w:trPr>
        <w:tc>
          <w:tcPr>
            <w:tcW w:w="369" w:type="dxa"/>
            <w:vMerge w:val="restart"/>
          </w:tcPr>
          <w:p w:rsidR="006C6B73" w:rsidRDefault="006C6B73" w:rsidP="00CD131C">
            <w:pPr>
              <w:jc w:val="both"/>
              <w:rPr>
                <w:sz w:val="20"/>
                <w:szCs w:val="20"/>
              </w:rPr>
            </w:pPr>
            <w:r>
              <w:rPr>
                <w:sz w:val="20"/>
                <w:szCs w:val="20"/>
              </w:rPr>
              <w:t>2.</w:t>
            </w:r>
          </w:p>
        </w:tc>
        <w:tc>
          <w:tcPr>
            <w:tcW w:w="1382" w:type="dxa"/>
            <w:vMerge w:val="restart"/>
          </w:tcPr>
          <w:p w:rsidR="006C6B73" w:rsidRPr="002A0A29" w:rsidRDefault="006C6B73" w:rsidP="00CD131C">
            <w:pPr>
              <w:jc w:val="both"/>
              <w:rPr>
                <w:color w:val="FF0000"/>
                <w:sz w:val="20"/>
                <w:szCs w:val="20"/>
              </w:rPr>
            </w:pPr>
            <w:r w:rsidRPr="002A0A29">
              <w:rPr>
                <w:color w:val="FF0000"/>
                <w:sz w:val="20"/>
                <w:szCs w:val="20"/>
              </w:rPr>
              <w:t>Appointment System</w:t>
            </w:r>
          </w:p>
        </w:tc>
        <w:tc>
          <w:tcPr>
            <w:tcW w:w="2622" w:type="dxa"/>
          </w:tcPr>
          <w:p w:rsidR="006C6B73" w:rsidRDefault="006C6B73" w:rsidP="00CD131C">
            <w:pPr>
              <w:jc w:val="both"/>
              <w:rPr>
                <w:sz w:val="20"/>
                <w:szCs w:val="20"/>
              </w:rPr>
            </w:pPr>
            <w:r>
              <w:rPr>
                <w:sz w:val="20"/>
                <w:szCs w:val="20"/>
              </w:rPr>
              <w:t xml:space="preserve">Utilising the texting system that the </w:t>
            </w:r>
            <w:r w:rsidR="00091A83">
              <w:rPr>
                <w:sz w:val="20"/>
                <w:szCs w:val="20"/>
              </w:rPr>
              <w:t>Practice</w:t>
            </w:r>
            <w:r>
              <w:rPr>
                <w:sz w:val="20"/>
                <w:szCs w:val="20"/>
              </w:rPr>
              <w:t xml:space="preserve"> is funding to ensure that all patients receive text reminders of their appointments now that we are offering up to 6 weeks in advance of pre-bookable appointments.</w:t>
            </w:r>
          </w:p>
        </w:tc>
        <w:tc>
          <w:tcPr>
            <w:tcW w:w="3633" w:type="dxa"/>
          </w:tcPr>
          <w:p w:rsidR="006C6B73" w:rsidRDefault="006C6B73" w:rsidP="00CD131C">
            <w:pPr>
              <w:numPr>
                <w:ilvl w:val="0"/>
                <w:numId w:val="37"/>
              </w:numPr>
              <w:jc w:val="both"/>
              <w:rPr>
                <w:sz w:val="20"/>
                <w:szCs w:val="20"/>
              </w:rPr>
            </w:pPr>
            <w:r>
              <w:rPr>
                <w:sz w:val="20"/>
                <w:szCs w:val="20"/>
              </w:rPr>
              <w:t xml:space="preserve">Look at increasing use of text messaging service as a reminder to patients not to forget their appointment. </w:t>
            </w:r>
          </w:p>
          <w:p w:rsidR="006C6B73" w:rsidRDefault="006C6B73" w:rsidP="00CD131C">
            <w:pPr>
              <w:numPr>
                <w:ilvl w:val="0"/>
                <w:numId w:val="37"/>
              </w:numPr>
              <w:jc w:val="both"/>
              <w:rPr>
                <w:sz w:val="20"/>
                <w:szCs w:val="20"/>
              </w:rPr>
            </w:pPr>
            <w:r>
              <w:rPr>
                <w:sz w:val="20"/>
                <w:szCs w:val="20"/>
              </w:rPr>
              <w:t xml:space="preserve">Ensure we ask patients who are registering with the </w:t>
            </w:r>
            <w:r w:rsidR="00091A83">
              <w:rPr>
                <w:sz w:val="20"/>
                <w:szCs w:val="20"/>
              </w:rPr>
              <w:t>Practice</w:t>
            </w:r>
            <w:r>
              <w:rPr>
                <w:sz w:val="20"/>
                <w:szCs w:val="20"/>
              </w:rPr>
              <w:t xml:space="preserve"> for their mobile number. Also ensure when booking appointments that we have patients up to date mobile numbers. </w:t>
            </w:r>
          </w:p>
          <w:p w:rsidR="006C6B73" w:rsidRDefault="006C6B73" w:rsidP="003A2B80">
            <w:pPr>
              <w:jc w:val="both"/>
              <w:rPr>
                <w:sz w:val="20"/>
                <w:szCs w:val="20"/>
              </w:rPr>
            </w:pPr>
          </w:p>
        </w:tc>
        <w:tc>
          <w:tcPr>
            <w:tcW w:w="930" w:type="dxa"/>
          </w:tcPr>
          <w:p w:rsidR="006C6B73" w:rsidRDefault="006C6B73" w:rsidP="00CD131C">
            <w:pPr>
              <w:jc w:val="both"/>
              <w:rPr>
                <w:sz w:val="20"/>
                <w:szCs w:val="20"/>
              </w:rPr>
            </w:pPr>
            <w:r>
              <w:rPr>
                <w:sz w:val="20"/>
                <w:szCs w:val="20"/>
              </w:rPr>
              <w:t>Maura Preece</w:t>
            </w:r>
          </w:p>
          <w:p w:rsidR="006C6B73" w:rsidRDefault="006C6B73" w:rsidP="00CD131C">
            <w:pPr>
              <w:jc w:val="both"/>
              <w:rPr>
                <w:sz w:val="20"/>
                <w:szCs w:val="20"/>
              </w:rPr>
            </w:pPr>
            <w:r>
              <w:rPr>
                <w:sz w:val="20"/>
                <w:szCs w:val="20"/>
              </w:rPr>
              <w:t>PM</w:t>
            </w:r>
          </w:p>
        </w:tc>
        <w:tc>
          <w:tcPr>
            <w:tcW w:w="256" w:type="dxa"/>
          </w:tcPr>
          <w:p w:rsidR="006C6B73" w:rsidRDefault="006C6B73" w:rsidP="00E43BAA">
            <w:pPr>
              <w:rPr>
                <w:sz w:val="20"/>
                <w:szCs w:val="20"/>
              </w:rPr>
            </w:pPr>
          </w:p>
        </w:tc>
        <w:tc>
          <w:tcPr>
            <w:tcW w:w="2977" w:type="dxa"/>
          </w:tcPr>
          <w:p w:rsidR="006C6B73" w:rsidRDefault="006C6B73" w:rsidP="00CD131C">
            <w:pPr>
              <w:jc w:val="both"/>
              <w:rPr>
                <w:sz w:val="20"/>
                <w:szCs w:val="20"/>
              </w:rPr>
            </w:pPr>
            <w:r>
              <w:rPr>
                <w:sz w:val="20"/>
                <w:szCs w:val="20"/>
              </w:rPr>
              <w:t xml:space="preserve">This facility will prove especially helpful when targeting patients for their annual flu jabs and sending out annual recall reminders. </w:t>
            </w:r>
          </w:p>
          <w:p w:rsidR="006C6B73" w:rsidRDefault="006C6B73" w:rsidP="00CD131C">
            <w:pPr>
              <w:jc w:val="both"/>
              <w:rPr>
                <w:sz w:val="20"/>
                <w:szCs w:val="20"/>
              </w:rPr>
            </w:pPr>
          </w:p>
        </w:tc>
        <w:tc>
          <w:tcPr>
            <w:tcW w:w="3888" w:type="dxa"/>
            <w:shd w:val="clear" w:color="auto" w:fill="E5DFEC" w:themeFill="accent4" w:themeFillTint="33"/>
          </w:tcPr>
          <w:p w:rsidR="00207DB9" w:rsidRDefault="00207DB9" w:rsidP="00CD131C">
            <w:pPr>
              <w:jc w:val="both"/>
              <w:rPr>
                <w:sz w:val="20"/>
                <w:szCs w:val="20"/>
              </w:rPr>
            </w:pPr>
            <w:r>
              <w:rPr>
                <w:sz w:val="20"/>
                <w:szCs w:val="20"/>
              </w:rPr>
              <w:t xml:space="preserve">We need to constantly remind patients of this </w:t>
            </w:r>
            <w:r w:rsidR="005061C0">
              <w:rPr>
                <w:sz w:val="20"/>
                <w:szCs w:val="20"/>
              </w:rPr>
              <w:t xml:space="preserve">service </w:t>
            </w:r>
            <w:r>
              <w:rPr>
                <w:sz w:val="20"/>
                <w:szCs w:val="20"/>
              </w:rPr>
              <w:t>but we do need everyone’s up to date mobile number.</w:t>
            </w:r>
          </w:p>
          <w:p w:rsidR="008D5387" w:rsidRDefault="008D5387" w:rsidP="00CD131C">
            <w:pPr>
              <w:jc w:val="both"/>
              <w:rPr>
                <w:sz w:val="20"/>
                <w:szCs w:val="20"/>
              </w:rPr>
            </w:pPr>
            <w:r>
              <w:rPr>
                <w:sz w:val="20"/>
                <w:szCs w:val="20"/>
              </w:rPr>
              <w:t xml:space="preserve">Currently </w:t>
            </w:r>
            <w:r w:rsidR="002C7826">
              <w:rPr>
                <w:sz w:val="20"/>
                <w:szCs w:val="20"/>
              </w:rPr>
              <w:t>the percentage</w:t>
            </w:r>
            <w:r>
              <w:rPr>
                <w:sz w:val="20"/>
                <w:szCs w:val="20"/>
              </w:rPr>
              <w:t xml:space="preserve"> </w:t>
            </w:r>
            <w:r w:rsidR="002C7826">
              <w:rPr>
                <w:sz w:val="20"/>
                <w:szCs w:val="20"/>
              </w:rPr>
              <w:t>of</w:t>
            </w:r>
            <w:r>
              <w:rPr>
                <w:sz w:val="20"/>
                <w:szCs w:val="20"/>
              </w:rPr>
              <w:t xml:space="preserve"> mobile numbers </w:t>
            </w:r>
            <w:r w:rsidR="002C7826">
              <w:rPr>
                <w:sz w:val="20"/>
                <w:szCs w:val="20"/>
              </w:rPr>
              <w:t>we have are:</w:t>
            </w:r>
          </w:p>
          <w:p w:rsidR="008D5387" w:rsidRDefault="008D5387" w:rsidP="00CD131C">
            <w:pPr>
              <w:jc w:val="both"/>
              <w:rPr>
                <w:sz w:val="20"/>
                <w:szCs w:val="20"/>
              </w:rPr>
            </w:pPr>
            <w:r>
              <w:rPr>
                <w:sz w:val="20"/>
                <w:szCs w:val="20"/>
              </w:rPr>
              <w:t>33% of under 20’s</w:t>
            </w:r>
          </w:p>
          <w:p w:rsidR="008D5387" w:rsidRDefault="008D5387" w:rsidP="00CD131C">
            <w:pPr>
              <w:jc w:val="both"/>
              <w:rPr>
                <w:sz w:val="20"/>
                <w:szCs w:val="20"/>
              </w:rPr>
            </w:pPr>
            <w:r>
              <w:rPr>
                <w:sz w:val="20"/>
                <w:szCs w:val="20"/>
              </w:rPr>
              <w:t xml:space="preserve">80% of 20-40 </w:t>
            </w:r>
            <w:proofErr w:type="spellStart"/>
            <w:r>
              <w:rPr>
                <w:sz w:val="20"/>
                <w:szCs w:val="20"/>
              </w:rPr>
              <w:t>yr</w:t>
            </w:r>
            <w:proofErr w:type="spellEnd"/>
            <w:r>
              <w:rPr>
                <w:sz w:val="20"/>
                <w:szCs w:val="20"/>
              </w:rPr>
              <w:t xml:space="preserve"> olds</w:t>
            </w:r>
          </w:p>
          <w:p w:rsidR="008D5387" w:rsidRDefault="008D5387" w:rsidP="00CD131C">
            <w:pPr>
              <w:jc w:val="both"/>
              <w:rPr>
                <w:sz w:val="20"/>
                <w:szCs w:val="20"/>
              </w:rPr>
            </w:pPr>
            <w:r>
              <w:rPr>
                <w:sz w:val="20"/>
                <w:szCs w:val="20"/>
              </w:rPr>
              <w:t xml:space="preserve">60% of 40-60 </w:t>
            </w:r>
            <w:proofErr w:type="spellStart"/>
            <w:r>
              <w:rPr>
                <w:sz w:val="20"/>
                <w:szCs w:val="20"/>
              </w:rPr>
              <w:t>yr</w:t>
            </w:r>
            <w:proofErr w:type="spellEnd"/>
            <w:r>
              <w:rPr>
                <w:sz w:val="20"/>
                <w:szCs w:val="20"/>
              </w:rPr>
              <w:t xml:space="preserve"> olds</w:t>
            </w:r>
          </w:p>
          <w:p w:rsidR="008D5387" w:rsidRDefault="008D5387" w:rsidP="008D5387">
            <w:pPr>
              <w:jc w:val="both"/>
              <w:rPr>
                <w:sz w:val="20"/>
                <w:szCs w:val="20"/>
              </w:rPr>
            </w:pPr>
            <w:r>
              <w:rPr>
                <w:sz w:val="20"/>
                <w:szCs w:val="20"/>
              </w:rPr>
              <w:t>29% of over 60s</w:t>
            </w:r>
            <w:r w:rsidR="005061C0">
              <w:rPr>
                <w:sz w:val="20"/>
                <w:szCs w:val="20"/>
              </w:rPr>
              <w:t xml:space="preserve">** so we need to encourage this age group. In time patients will be able to have their test results </w:t>
            </w:r>
            <w:r w:rsidR="002C7826">
              <w:rPr>
                <w:sz w:val="20"/>
                <w:szCs w:val="20"/>
              </w:rPr>
              <w:t xml:space="preserve">sent to then </w:t>
            </w:r>
            <w:r w:rsidR="005061C0">
              <w:rPr>
                <w:sz w:val="20"/>
                <w:szCs w:val="20"/>
              </w:rPr>
              <w:t>using this medium.</w:t>
            </w:r>
          </w:p>
        </w:tc>
      </w:tr>
      <w:tr w:rsidR="006C6B73" w:rsidTr="002A0A29">
        <w:trPr>
          <w:cantSplit/>
          <w:trHeight w:val="465"/>
        </w:trPr>
        <w:tc>
          <w:tcPr>
            <w:tcW w:w="369" w:type="dxa"/>
            <w:vMerge/>
          </w:tcPr>
          <w:p w:rsidR="006C6B73" w:rsidRDefault="006C6B73" w:rsidP="00CD131C">
            <w:pPr>
              <w:jc w:val="both"/>
              <w:rPr>
                <w:sz w:val="20"/>
                <w:szCs w:val="20"/>
              </w:rPr>
            </w:pPr>
          </w:p>
        </w:tc>
        <w:tc>
          <w:tcPr>
            <w:tcW w:w="1382" w:type="dxa"/>
            <w:vMerge/>
          </w:tcPr>
          <w:p w:rsidR="006C6B73" w:rsidRDefault="006C6B73" w:rsidP="00CD131C">
            <w:pPr>
              <w:jc w:val="both"/>
              <w:rPr>
                <w:sz w:val="20"/>
                <w:szCs w:val="20"/>
              </w:rPr>
            </w:pPr>
          </w:p>
        </w:tc>
        <w:tc>
          <w:tcPr>
            <w:tcW w:w="2622" w:type="dxa"/>
          </w:tcPr>
          <w:p w:rsidR="006C6B73" w:rsidRDefault="006C6B73" w:rsidP="00643264">
            <w:pPr>
              <w:jc w:val="both"/>
              <w:rPr>
                <w:sz w:val="20"/>
                <w:szCs w:val="20"/>
              </w:rPr>
            </w:pPr>
            <w:r>
              <w:rPr>
                <w:sz w:val="20"/>
                <w:szCs w:val="20"/>
              </w:rPr>
              <w:t xml:space="preserve">Continue with the Daily </w:t>
            </w:r>
            <w:r w:rsidR="00643264">
              <w:rPr>
                <w:sz w:val="20"/>
                <w:szCs w:val="20"/>
              </w:rPr>
              <w:t>‘</w:t>
            </w:r>
            <w:r>
              <w:rPr>
                <w:sz w:val="20"/>
                <w:szCs w:val="20"/>
              </w:rPr>
              <w:t xml:space="preserve">Express Clinic’ model as the </w:t>
            </w:r>
            <w:r w:rsidR="00091A83">
              <w:rPr>
                <w:sz w:val="20"/>
                <w:szCs w:val="20"/>
              </w:rPr>
              <w:t>Practice</w:t>
            </w:r>
            <w:r>
              <w:rPr>
                <w:sz w:val="20"/>
                <w:szCs w:val="20"/>
              </w:rPr>
              <w:t xml:space="preserve"> needs to match capacity to demand.</w:t>
            </w:r>
          </w:p>
        </w:tc>
        <w:tc>
          <w:tcPr>
            <w:tcW w:w="3633" w:type="dxa"/>
          </w:tcPr>
          <w:p w:rsidR="006C6B73" w:rsidRDefault="006C6B73" w:rsidP="00CD131C">
            <w:pPr>
              <w:numPr>
                <w:ilvl w:val="0"/>
                <w:numId w:val="37"/>
              </w:numPr>
              <w:jc w:val="both"/>
              <w:rPr>
                <w:sz w:val="20"/>
                <w:szCs w:val="20"/>
              </w:rPr>
            </w:pPr>
            <w:r>
              <w:rPr>
                <w:sz w:val="20"/>
                <w:szCs w:val="20"/>
              </w:rPr>
              <w:t>Continually review the appointment system to help improve access and manage patient demand</w:t>
            </w:r>
          </w:p>
          <w:p w:rsidR="006C6B73" w:rsidRDefault="006C6B73" w:rsidP="00CD131C">
            <w:pPr>
              <w:numPr>
                <w:ilvl w:val="0"/>
                <w:numId w:val="37"/>
              </w:numPr>
              <w:jc w:val="both"/>
              <w:rPr>
                <w:sz w:val="20"/>
                <w:szCs w:val="20"/>
              </w:rPr>
            </w:pPr>
            <w:r>
              <w:rPr>
                <w:sz w:val="20"/>
                <w:szCs w:val="20"/>
              </w:rPr>
              <w:t xml:space="preserve">The </w:t>
            </w:r>
            <w:r w:rsidR="00091A83">
              <w:rPr>
                <w:sz w:val="20"/>
                <w:szCs w:val="20"/>
              </w:rPr>
              <w:t>Practice</w:t>
            </w:r>
            <w:r>
              <w:rPr>
                <w:sz w:val="20"/>
                <w:szCs w:val="20"/>
              </w:rPr>
              <w:t xml:space="preserve"> have received in excess of 70 patients daily who have wanted immediate access to a GP, fortunately having being triaged this resulted in very few needing to be seen in the </w:t>
            </w:r>
            <w:r w:rsidR="00091A83">
              <w:rPr>
                <w:sz w:val="20"/>
                <w:szCs w:val="20"/>
              </w:rPr>
              <w:t>Practice</w:t>
            </w:r>
            <w:r>
              <w:rPr>
                <w:sz w:val="20"/>
                <w:szCs w:val="20"/>
              </w:rPr>
              <w:t>.</w:t>
            </w:r>
          </w:p>
          <w:p w:rsidR="006C6B73" w:rsidRDefault="006C6B73" w:rsidP="00CD131C">
            <w:pPr>
              <w:numPr>
                <w:ilvl w:val="0"/>
                <w:numId w:val="37"/>
              </w:numPr>
              <w:jc w:val="both"/>
              <w:rPr>
                <w:sz w:val="20"/>
                <w:szCs w:val="20"/>
              </w:rPr>
            </w:pPr>
            <w:r>
              <w:rPr>
                <w:sz w:val="20"/>
                <w:szCs w:val="20"/>
              </w:rPr>
              <w:t xml:space="preserve">Communicate any changes to staff and patients as feedback is crucial. </w:t>
            </w:r>
          </w:p>
          <w:p w:rsidR="006C6B73" w:rsidRDefault="006C6B73" w:rsidP="00CD131C">
            <w:pPr>
              <w:numPr>
                <w:ilvl w:val="0"/>
                <w:numId w:val="37"/>
              </w:numPr>
              <w:jc w:val="both"/>
              <w:rPr>
                <w:sz w:val="20"/>
                <w:szCs w:val="20"/>
              </w:rPr>
            </w:pPr>
            <w:r>
              <w:rPr>
                <w:sz w:val="20"/>
                <w:szCs w:val="20"/>
              </w:rPr>
              <w:t>Design a patient survey that is quick and easy to complete for patients attending the Express Clinic.</w:t>
            </w:r>
          </w:p>
          <w:p w:rsidR="006C6B73" w:rsidRDefault="006C6B73" w:rsidP="008E309E">
            <w:pPr>
              <w:numPr>
                <w:ilvl w:val="0"/>
                <w:numId w:val="37"/>
              </w:numPr>
              <w:jc w:val="both"/>
              <w:rPr>
                <w:sz w:val="20"/>
                <w:szCs w:val="20"/>
              </w:rPr>
            </w:pPr>
            <w:r>
              <w:rPr>
                <w:sz w:val="20"/>
                <w:szCs w:val="20"/>
              </w:rPr>
              <w:t>Appoint another nurse to the clinical team – to free up our triage nurses who could offer more help in running this service.</w:t>
            </w:r>
          </w:p>
          <w:p w:rsidR="006C6B73" w:rsidRDefault="006C6B73" w:rsidP="008E309E">
            <w:pPr>
              <w:jc w:val="both"/>
              <w:rPr>
                <w:sz w:val="20"/>
                <w:szCs w:val="20"/>
              </w:rPr>
            </w:pPr>
          </w:p>
        </w:tc>
        <w:tc>
          <w:tcPr>
            <w:tcW w:w="930" w:type="dxa"/>
          </w:tcPr>
          <w:p w:rsidR="006C6B73" w:rsidRDefault="006C6B73" w:rsidP="00CD131C">
            <w:pPr>
              <w:jc w:val="both"/>
              <w:rPr>
                <w:sz w:val="20"/>
                <w:szCs w:val="20"/>
              </w:rPr>
            </w:pPr>
            <w:r>
              <w:rPr>
                <w:sz w:val="20"/>
                <w:szCs w:val="20"/>
              </w:rPr>
              <w:t>Maura Preece</w:t>
            </w:r>
          </w:p>
          <w:p w:rsidR="006C6B73" w:rsidRDefault="006C6B73" w:rsidP="00CD131C">
            <w:pPr>
              <w:jc w:val="both"/>
              <w:rPr>
                <w:sz w:val="20"/>
                <w:szCs w:val="20"/>
              </w:rPr>
            </w:pPr>
            <w:r>
              <w:rPr>
                <w:sz w:val="20"/>
                <w:szCs w:val="20"/>
              </w:rPr>
              <w:t>PM</w:t>
            </w:r>
          </w:p>
        </w:tc>
        <w:tc>
          <w:tcPr>
            <w:tcW w:w="256" w:type="dxa"/>
          </w:tcPr>
          <w:p w:rsidR="006C6B73" w:rsidRDefault="006C6B73" w:rsidP="00CD131C">
            <w:pPr>
              <w:rPr>
                <w:sz w:val="20"/>
                <w:szCs w:val="20"/>
              </w:rPr>
            </w:pPr>
          </w:p>
        </w:tc>
        <w:tc>
          <w:tcPr>
            <w:tcW w:w="2977" w:type="dxa"/>
          </w:tcPr>
          <w:p w:rsidR="006C6B73" w:rsidRDefault="00091A83" w:rsidP="00CD131C">
            <w:pPr>
              <w:jc w:val="both"/>
              <w:rPr>
                <w:sz w:val="20"/>
                <w:szCs w:val="20"/>
              </w:rPr>
            </w:pPr>
            <w:r>
              <w:rPr>
                <w:sz w:val="20"/>
                <w:szCs w:val="20"/>
              </w:rPr>
              <w:t>Practice</w:t>
            </w:r>
            <w:r w:rsidR="006C6B73">
              <w:rPr>
                <w:sz w:val="20"/>
                <w:szCs w:val="20"/>
              </w:rPr>
              <w:t xml:space="preserve"> to review access following audit capacity and demand.</w:t>
            </w:r>
          </w:p>
          <w:p w:rsidR="006C6B73" w:rsidRDefault="006C6B73" w:rsidP="00CD131C">
            <w:pPr>
              <w:jc w:val="both"/>
              <w:rPr>
                <w:sz w:val="20"/>
                <w:szCs w:val="20"/>
              </w:rPr>
            </w:pPr>
            <w:r>
              <w:rPr>
                <w:sz w:val="20"/>
                <w:szCs w:val="20"/>
              </w:rPr>
              <w:t>We refrained from promoting this new service for fear of patients who had self limiting conditions that may resolve within a few days, would find it more convenient to use rather than their own judgement or wait until they were given a routine appointment.</w:t>
            </w:r>
          </w:p>
          <w:p w:rsidR="006C6B73" w:rsidRDefault="006C6B73" w:rsidP="00CD131C">
            <w:pPr>
              <w:jc w:val="both"/>
              <w:rPr>
                <w:sz w:val="20"/>
                <w:szCs w:val="20"/>
              </w:rPr>
            </w:pPr>
            <w:r>
              <w:rPr>
                <w:sz w:val="20"/>
                <w:szCs w:val="20"/>
              </w:rPr>
              <w:t>We did know it would prove incredibly popular with parents of young children and for patients who just required telephone advice which is good news.</w:t>
            </w:r>
          </w:p>
          <w:p w:rsidR="006C6B73" w:rsidRDefault="006C6B73" w:rsidP="00CD131C">
            <w:pPr>
              <w:jc w:val="both"/>
              <w:rPr>
                <w:sz w:val="20"/>
                <w:szCs w:val="20"/>
              </w:rPr>
            </w:pPr>
            <w:r>
              <w:rPr>
                <w:sz w:val="20"/>
                <w:szCs w:val="20"/>
              </w:rPr>
              <w:t xml:space="preserve">We believe patients presenting at   A &amp; E during the day would have reduced because all patients who have a clinical urgent need will be dealt with by the Duty Doctor in the Express Clinic. –This is a government target that the </w:t>
            </w:r>
            <w:r w:rsidR="00091A83">
              <w:rPr>
                <w:sz w:val="20"/>
                <w:szCs w:val="20"/>
              </w:rPr>
              <w:t>Practice</w:t>
            </w:r>
            <w:r>
              <w:rPr>
                <w:sz w:val="20"/>
                <w:szCs w:val="20"/>
              </w:rPr>
              <w:t xml:space="preserve"> has to meet.</w:t>
            </w:r>
          </w:p>
          <w:p w:rsidR="006C6B73" w:rsidRDefault="006C6B73" w:rsidP="00CD131C">
            <w:pPr>
              <w:jc w:val="both"/>
              <w:rPr>
                <w:sz w:val="20"/>
                <w:szCs w:val="20"/>
              </w:rPr>
            </w:pPr>
          </w:p>
        </w:tc>
        <w:tc>
          <w:tcPr>
            <w:tcW w:w="3888" w:type="dxa"/>
            <w:shd w:val="clear" w:color="auto" w:fill="E5DFEC" w:themeFill="accent4" w:themeFillTint="33"/>
          </w:tcPr>
          <w:p w:rsidR="006C6B73" w:rsidRDefault="00643264" w:rsidP="00643264">
            <w:pPr>
              <w:jc w:val="both"/>
              <w:rPr>
                <w:sz w:val="20"/>
                <w:szCs w:val="20"/>
              </w:rPr>
            </w:pPr>
            <w:r>
              <w:rPr>
                <w:sz w:val="20"/>
                <w:szCs w:val="20"/>
              </w:rPr>
              <w:t xml:space="preserve">We have renamed the Express Clinic to the </w:t>
            </w:r>
            <w:r w:rsidR="002C7826">
              <w:rPr>
                <w:sz w:val="20"/>
                <w:szCs w:val="20"/>
              </w:rPr>
              <w:t>‘</w:t>
            </w:r>
            <w:r>
              <w:rPr>
                <w:sz w:val="20"/>
                <w:szCs w:val="20"/>
              </w:rPr>
              <w:t>Triage Clinic</w:t>
            </w:r>
            <w:r w:rsidR="002C7826">
              <w:rPr>
                <w:sz w:val="20"/>
                <w:szCs w:val="20"/>
              </w:rPr>
              <w:t>’</w:t>
            </w:r>
            <w:r>
              <w:rPr>
                <w:sz w:val="20"/>
                <w:szCs w:val="20"/>
              </w:rPr>
              <w:t xml:space="preserve">, as we found patients were using the Express Clinic as a means of accessing the </w:t>
            </w:r>
            <w:r w:rsidR="00091A83">
              <w:rPr>
                <w:sz w:val="20"/>
                <w:szCs w:val="20"/>
              </w:rPr>
              <w:t>Practice</w:t>
            </w:r>
            <w:r>
              <w:rPr>
                <w:sz w:val="20"/>
                <w:szCs w:val="20"/>
              </w:rPr>
              <w:t xml:space="preserve"> when it was not an emergency, just </w:t>
            </w:r>
            <w:r w:rsidR="00E10F4E">
              <w:rPr>
                <w:sz w:val="20"/>
                <w:szCs w:val="20"/>
              </w:rPr>
              <w:t>more convenient</w:t>
            </w:r>
            <w:r>
              <w:rPr>
                <w:sz w:val="20"/>
                <w:szCs w:val="20"/>
              </w:rPr>
              <w:t xml:space="preserve"> for them. Unfortunately in this economic climate we cannot provide this level of service without compromising another part</w:t>
            </w:r>
            <w:r w:rsidR="002C7826">
              <w:rPr>
                <w:sz w:val="20"/>
                <w:szCs w:val="20"/>
              </w:rPr>
              <w:t xml:space="preserve"> of it</w:t>
            </w:r>
            <w:r>
              <w:rPr>
                <w:sz w:val="20"/>
                <w:szCs w:val="20"/>
              </w:rPr>
              <w:t>.</w:t>
            </w:r>
            <w:r w:rsidR="002C7826">
              <w:rPr>
                <w:sz w:val="20"/>
                <w:szCs w:val="20"/>
              </w:rPr>
              <w:t xml:space="preserve"> </w:t>
            </w:r>
            <w:r>
              <w:rPr>
                <w:sz w:val="20"/>
                <w:szCs w:val="20"/>
              </w:rPr>
              <w:t xml:space="preserve">Genuine emergencies had to wait longer which was not the remit of the clinic. </w:t>
            </w:r>
          </w:p>
          <w:p w:rsidR="00E10F4E" w:rsidRDefault="00E10F4E" w:rsidP="00E10F4E">
            <w:pPr>
              <w:jc w:val="both"/>
              <w:rPr>
                <w:sz w:val="20"/>
                <w:szCs w:val="20"/>
              </w:rPr>
            </w:pPr>
            <w:r>
              <w:rPr>
                <w:sz w:val="20"/>
                <w:szCs w:val="20"/>
              </w:rPr>
              <w:t xml:space="preserve">We have also appointed a Nurse practitioner/prescriber who supports the clinic in the mornings.  </w:t>
            </w:r>
          </w:p>
          <w:p w:rsidR="00E10F4E" w:rsidRDefault="00E10F4E" w:rsidP="00E10F4E">
            <w:pPr>
              <w:jc w:val="both"/>
              <w:rPr>
                <w:sz w:val="20"/>
                <w:szCs w:val="20"/>
              </w:rPr>
            </w:pPr>
          </w:p>
          <w:p w:rsidR="00E10F4E" w:rsidRDefault="00E10F4E" w:rsidP="00E10F4E">
            <w:pPr>
              <w:jc w:val="both"/>
              <w:rPr>
                <w:sz w:val="20"/>
                <w:szCs w:val="20"/>
              </w:rPr>
            </w:pPr>
            <w:r>
              <w:rPr>
                <w:sz w:val="20"/>
                <w:szCs w:val="20"/>
              </w:rPr>
              <w:t xml:space="preserve">The Triage clinic is only available in the mornings from 8.00 to midday. This is now lead by the Duty Doctor, the lead nurse and the nurse practitioner. </w:t>
            </w:r>
          </w:p>
          <w:p w:rsidR="00E10F4E" w:rsidRDefault="00E10F4E" w:rsidP="00E10F4E">
            <w:pPr>
              <w:jc w:val="both"/>
              <w:rPr>
                <w:sz w:val="20"/>
                <w:szCs w:val="20"/>
              </w:rPr>
            </w:pPr>
          </w:p>
          <w:p w:rsidR="00E10F4E" w:rsidRDefault="00E10F4E" w:rsidP="00E10F4E">
            <w:pPr>
              <w:jc w:val="both"/>
              <w:rPr>
                <w:sz w:val="20"/>
                <w:szCs w:val="20"/>
              </w:rPr>
            </w:pPr>
            <w:r>
              <w:rPr>
                <w:sz w:val="20"/>
                <w:szCs w:val="20"/>
              </w:rPr>
              <w:t>Another positive benefit of this clinic is that the amount of children/teenagers under 19, who attend A&amp; E in the last 12 months, has reduced by 33%!</w:t>
            </w:r>
          </w:p>
          <w:p w:rsidR="00E10F4E" w:rsidRDefault="00E10F4E" w:rsidP="00E10F4E">
            <w:pPr>
              <w:jc w:val="both"/>
              <w:rPr>
                <w:sz w:val="20"/>
                <w:szCs w:val="20"/>
              </w:rPr>
            </w:pPr>
          </w:p>
          <w:p w:rsidR="00E10F4E" w:rsidRDefault="00E10F4E" w:rsidP="00E10F4E">
            <w:pPr>
              <w:jc w:val="both"/>
              <w:rPr>
                <w:sz w:val="20"/>
                <w:szCs w:val="20"/>
              </w:rPr>
            </w:pPr>
            <w:r>
              <w:rPr>
                <w:sz w:val="20"/>
                <w:szCs w:val="20"/>
              </w:rPr>
              <w:t>We also offer a range of self-care leaflets in the waiting room and on the website.</w:t>
            </w:r>
          </w:p>
        </w:tc>
      </w:tr>
      <w:tr w:rsidR="006C6B73" w:rsidTr="002A0A29">
        <w:tc>
          <w:tcPr>
            <w:tcW w:w="369" w:type="dxa"/>
          </w:tcPr>
          <w:p w:rsidR="006C6B73" w:rsidRDefault="006C6B73" w:rsidP="00CD131C">
            <w:pPr>
              <w:jc w:val="both"/>
              <w:rPr>
                <w:sz w:val="20"/>
                <w:szCs w:val="20"/>
              </w:rPr>
            </w:pPr>
          </w:p>
        </w:tc>
        <w:tc>
          <w:tcPr>
            <w:tcW w:w="1382" w:type="dxa"/>
          </w:tcPr>
          <w:p w:rsidR="006C6B73" w:rsidRDefault="006C6B73" w:rsidP="00CD131C">
            <w:pPr>
              <w:rPr>
                <w:sz w:val="20"/>
                <w:szCs w:val="20"/>
              </w:rPr>
            </w:pPr>
          </w:p>
        </w:tc>
        <w:tc>
          <w:tcPr>
            <w:tcW w:w="2622" w:type="dxa"/>
            <w:vAlign w:val="center"/>
          </w:tcPr>
          <w:p w:rsidR="006C6B73" w:rsidRDefault="006C6B73" w:rsidP="00B118BA">
            <w:pPr>
              <w:rPr>
                <w:sz w:val="20"/>
                <w:szCs w:val="20"/>
              </w:rPr>
            </w:pPr>
            <w:r>
              <w:rPr>
                <w:sz w:val="20"/>
                <w:szCs w:val="20"/>
              </w:rPr>
              <w:t>Promote patient telephone consultations with their preferred GP.</w:t>
            </w:r>
          </w:p>
        </w:tc>
        <w:tc>
          <w:tcPr>
            <w:tcW w:w="3633" w:type="dxa"/>
            <w:vAlign w:val="center"/>
          </w:tcPr>
          <w:p w:rsidR="006C6B73" w:rsidRDefault="006C6B73" w:rsidP="00B118BA">
            <w:pPr>
              <w:numPr>
                <w:ilvl w:val="0"/>
                <w:numId w:val="34"/>
              </w:numPr>
              <w:rPr>
                <w:sz w:val="20"/>
                <w:szCs w:val="20"/>
              </w:rPr>
            </w:pPr>
            <w:r>
              <w:rPr>
                <w:sz w:val="20"/>
                <w:szCs w:val="20"/>
              </w:rPr>
              <w:t>This facility is already in place but only 63% indicted that they knew about it.</w:t>
            </w:r>
          </w:p>
        </w:tc>
        <w:tc>
          <w:tcPr>
            <w:tcW w:w="930" w:type="dxa"/>
          </w:tcPr>
          <w:p w:rsidR="006C6B73" w:rsidRDefault="006C6B73" w:rsidP="00B118BA">
            <w:pPr>
              <w:jc w:val="both"/>
              <w:rPr>
                <w:sz w:val="20"/>
                <w:szCs w:val="20"/>
              </w:rPr>
            </w:pPr>
            <w:r>
              <w:rPr>
                <w:sz w:val="20"/>
                <w:szCs w:val="20"/>
              </w:rPr>
              <w:t>Maura Preece</w:t>
            </w:r>
          </w:p>
        </w:tc>
        <w:tc>
          <w:tcPr>
            <w:tcW w:w="256" w:type="dxa"/>
          </w:tcPr>
          <w:p w:rsidR="006C6B73" w:rsidRDefault="006C6B73" w:rsidP="00B118BA">
            <w:pPr>
              <w:jc w:val="both"/>
              <w:rPr>
                <w:sz w:val="20"/>
                <w:szCs w:val="20"/>
              </w:rPr>
            </w:pPr>
          </w:p>
        </w:tc>
        <w:tc>
          <w:tcPr>
            <w:tcW w:w="2977" w:type="dxa"/>
          </w:tcPr>
          <w:p w:rsidR="006C6B73" w:rsidRDefault="006C6B73" w:rsidP="00DC63DF">
            <w:pPr>
              <w:rPr>
                <w:sz w:val="20"/>
                <w:szCs w:val="20"/>
              </w:rPr>
            </w:pPr>
            <w:r>
              <w:rPr>
                <w:sz w:val="20"/>
                <w:szCs w:val="20"/>
              </w:rPr>
              <w:t>Need to ensure patients do not expect an immediate response as GP may be unavailable for several days.</w:t>
            </w:r>
          </w:p>
        </w:tc>
        <w:tc>
          <w:tcPr>
            <w:tcW w:w="3888" w:type="dxa"/>
            <w:shd w:val="clear" w:color="auto" w:fill="E5DFEC" w:themeFill="accent4" w:themeFillTint="33"/>
          </w:tcPr>
          <w:p w:rsidR="006C6B73" w:rsidRDefault="00E10F4E" w:rsidP="00DC63DF">
            <w:pPr>
              <w:rPr>
                <w:sz w:val="20"/>
                <w:szCs w:val="20"/>
              </w:rPr>
            </w:pPr>
            <w:r>
              <w:rPr>
                <w:sz w:val="20"/>
                <w:szCs w:val="20"/>
              </w:rPr>
              <w:t>This facility has improve</w:t>
            </w:r>
            <w:r w:rsidR="0001573B">
              <w:rPr>
                <w:sz w:val="20"/>
                <w:szCs w:val="20"/>
              </w:rPr>
              <w:t xml:space="preserve">d but not enough to ensure that all patients are aware of this. We will </w:t>
            </w:r>
            <w:r w:rsidR="008A609E">
              <w:rPr>
                <w:sz w:val="20"/>
                <w:szCs w:val="20"/>
              </w:rPr>
              <w:t>promote</w:t>
            </w:r>
            <w:r w:rsidR="0001573B">
              <w:rPr>
                <w:sz w:val="20"/>
                <w:szCs w:val="20"/>
              </w:rPr>
              <w:t xml:space="preserve"> this </w:t>
            </w:r>
            <w:r w:rsidR="008A609E">
              <w:rPr>
                <w:sz w:val="20"/>
                <w:szCs w:val="20"/>
              </w:rPr>
              <w:t>at every opportunity because it is far more convenient for the patient.</w:t>
            </w:r>
          </w:p>
        </w:tc>
      </w:tr>
      <w:tr w:rsidR="006C6B73" w:rsidTr="002A0A29">
        <w:tc>
          <w:tcPr>
            <w:tcW w:w="369" w:type="dxa"/>
          </w:tcPr>
          <w:p w:rsidR="006C6B73" w:rsidRDefault="006C6B73" w:rsidP="00CD131C">
            <w:pPr>
              <w:jc w:val="both"/>
              <w:rPr>
                <w:sz w:val="20"/>
                <w:szCs w:val="20"/>
              </w:rPr>
            </w:pPr>
          </w:p>
          <w:p w:rsidR="006C6B73" w:rsidRDefault="006C6B73" w:rsidP="00CD131C">
            <w:pPr>
              <w:jc w:val="both"/>
              <w:rPr>
                <w:sz w:val="20"/>
                <w:szCs w:val="20"/>
              </w:rPr>
            </w:pPr>
            <w:r>
              <w:rPr>
                <w:sz w:val="20"/>
                <w:szCs w:val="20"/>
              </w:rPr>
              <w:t>3</w:t>
            </w:r>
          </w:p>
        </w:tc>
        <w:tc>
          <w:tcPr>
            <w:tcW w:w="1382" w:type="dxa"/>
          </w:tcPr>
          <w:p w:rsidR="006C6B73" w:rsidRPr="002A0A29" w:rsidRDefault="006C6B73" w:rsidP="00CD131C">
            <w:pPr>
              <w:rPr>
                <w:color w:val="FF0000"/>
                <w:sz w:val="20"/>
                <w:szCs w:val="20"/>
              </w:rPr>
            </w:pPr>
          </w:p>
          <w:p w:rsidR="006C6B73" w:rsidRPr="002A0A29" w:rsidRDefault="006C6B73" w:rsidP="00CD131C">
            <w:pPr>
              <w:rPr>
                <w:color w:val="FF0000"/>
                <w:sz w:val="20"/>
                <w:szCs w:val="20"/>
              </w:rPr>
            </w:pPr>
            <w:r w:rsidRPr="002A0A29">
              <w:rPr>
                <w:color w:val="FF0000"/>
                <w:sz w:val="20"/>
                <w:szCs w:val="20"/>
              </w:rPr>
              <w:t xml:space="preserve">Information for patients about the Services the </w:t>
            </w:r>
            <w:r w:rsidR="00091A83" w:rsidRPr="002A0A29">
              <w:rPr>
                <w:color w:val="FF0000"/>
                <w:sz w:val="20"/>
                <w:szCs w:val="20"/>
              </w:rPr>
              <w:lastRenderedPageBreak/>
              <w:t>Practice</w:t>
            </w:r>
            <w:r w:rsidRPr="002A0A29">
              <w:rPr>
                <w:color w:val="FF0000"/>
                <w:sz w:val="20"/>
                <w:szCs w:val="20"/>
              </w:rPr>
              <w:t xml:space="preserve"> provides.</w:t>
            </w:r>
          </w:p>
        </w:tc>
        <w:tc>
          <w:tcPr>
            <w:tcW w:w="2622" w:type="dxa"/>
          </w:tcPr>
          <w:p w:rsidR="006C6B73" w:rsidRDefault="006C6B73" w:rsidP="00CD131C">
            <w:pPr>
              <w:jc w:val="both"/>
              <w:rPr>
                <w:b/>
                <w:sz w:val="20"/>
                <w:szCs w:val="20"/>
              </w:rPr>
            </w:pPr>
          </w:p>
          <w:p w:rsidR="006C6B73" w:rsidRPr="005E5F2A" w:rsidRDefault="006C6B73" w:rsidP="00CD131C">
            <w:pPr>
              <w:jc w:val="both"/>
              <w:rPr>
                <w:b/>
                <w:sz w:val="20"/>
                <w:szCs w:val="20"/>
              </w:rPr>
            </w:pPr>
            <w:r w:rsidRPr="005E5F2A">
              <w:rPr>
                <w:b/>
                <w:sz w:val="20"/>
                <w:szCs w:val="20"/>
              </w:rPr>
              <w:t>Patient information:</w:t>
            </w:r>
          </w:p>
          <w:p w:rsidR="006C6B73" w:rsidRDefault="006C6B73" w:rsidP="00CD131C">
            <w:pPr>
              <w:jc w:val="both"/>
              <w:rPr>
                <w:sz w:val="20"/>
                <w:szCs w:val="20"/>
              </w:rPr>
            </w:pPr>
            <w:r>
              <w:rPr>
                <w:sz w:val="20"/>
                <w:szCs w:val="20"/>
              </w:rPr>
              <w:t xml:space="preserve">Review the information provided in the </w:t>
            </w:r>
            <w:r w:rsidR="00091A83">
              <w:rPr>
                <w:sz w:val="20"/>
                <w:szCs w:val="20"/>
              </w:rPr>
              <w:t>Practice</w:t>
            </w:r>
            <w:r>
              <w:rPr>
                <w:sz w:val="20"/>
                <w:szCs w:val="20"/>
              </w:rPr>
              <w:t xml:space="preserve"> booklet which is given to </w:t>
            </w:r>
            <w:r>
              <w:rPr>
                <w:sz w:val="20"/>
                <w:szCs w:val="20"/>
              </w:rPr>
              <w:lastRenderedPageBreak/>
              <w:t>every newly registered patient.</w:t>
            </w:r>
          </w:p>
          <w:p w:rsidR="006C6B73" w:rsidRDefault="006C6B73" w:rsidP="00CD131C">
            <w:pPr>
              <w:jc w:val="both"/>
              <w:rPr>
                <w:sz w:val="20"/>
                <w:szCs w:val="20"/>
              </w:rPr>
            </w:pPr>
            <w:r>
              <w:rPr>
                <w:sz w:val="20"/>
                <w:szCs w:val="20"/>
              </w:rPr>
              <w:t xml:space="preserve">Review the targeted messages used on the AMSCREEN screens. </w:t>
            </w:r>
          </w:p>
          <w:p w:rsidR="006C6B73" w:rsidRDefault="006C6B73" w:rsidP="00CD131C">
            <w:pPr>
              <w:jc w:val="both"/>
              <w:rPr>
                <w:sz w:val="20"/>
                <w:szCs w:val="20"/>
              </w:rPr>
            </w:pPr>
            <w:r>
              <w:rPr>
                <w:sz w:val="20"/>
                <w:szCs w:val="20"/>
              </w:rPr>
              <w:t>Ensure that the patients are aware we have a website that is constantly update</w:t>
            </w:r>
          </w:p>
        </w:tc>
        <w:tc>
          <w:tcPr>
            <w:tcW w:w="3633" w:type="dxa"/>
          </w:tcPr>
          <w:p w:rsidR="006C6B73" w:rsidRDefault="006C6B73" w:rsidP="00CD131C">
            <w:pPr>
              <w:numPr>
                <w:ilvl w:val="0"/>
                <w:numId w:val="38"/>
              </w:numPr>
              <w:jc w:val="both"/>
              <w:rPr>
                <w:sz w:val="20"/>
                <w:szCs w:val="20"/>
              </w:rPr>
            </w:pPr>
            <w:r>
              <w:rPr>
                <w:sz w:val="20"/>
                <w:szCs w:val="20"/>
              </w:rPr>
              <w:lastRenderedPageBreak/>
              <w:t xml:space="preserve">Improve information posters in the waiting room. </w:t>
            </w:r>
          </w:p>
          <w:p w:rsidR="006C6B73" w:rsidRDefault="006C6B73" w:rsidP="00CD131C">
            <w:pPr>
              <w:numPr>
                <w:ilvl w:val="0"/>
                <w:numId w:val="38"/>
              </w:numPr>
              <w:jc w:val="both"/>
              <w:rPr>
                <w:sz w:val="20"/>
                <w:szCs w:val="20"/>
              </w:rPr>
            </w:pPr>
            <w:r>
              <w:rPr>
                <w:sz w:val="20"/>
                <w:szCs w:val="20"/>
              </w:rPr>
              <w:t xml:space="preserve">Consider using data (numbers) on the A &amp; E attendances where a trip or call to the Out of Hours services would </w:t>
            </w:r>
            <w:r>
              <w:rPr>
                <w:sz w:val="20"/>
                <w:szCs w:val="20"/>
              </w:rPr>
              <w:lastRenderedPageBreak/>
              <w:t xml:space="preserve">have been more appropriate and timelier for the patient. </w:t>
            </w:r>
          </w:p>
          <w:p w:rsidR="006C6B73" w:rsidRDefault="006C6B73" w:rsidP="00563FD3">
            <w:pPr>
              <w:numPr>
                <w:ilvl w:val="0"/>
                <w:numId w:val="38"/>
              </w:numPr>
              <w:jc w:val="both"/>
              <w:rPr>
                <w:sz w:val="20"/>
                <w:szCs w:val="20"/>
              </w:rPr>
            </w:pPr>
            <w:r>
              <w:rPr>
                <w:sz w:val="20"/>
                <w:szCs w:val="20"/>
              </w:rPr>
              <w:t xml:space="preserve">Advertise the extended access surgeries in a ‘bolder’ way. Ensure that the reception team are offering them when patients speak of difficulties in getting to the </w:t>
            </w:r>
            <w:r w:rsidR="00091A83">
              <w:rPr>
                <w:sz w:val="20"/>
                <w:szCs w:val="20"/>
              </w:rPr>
              <w:t>Practice</w:t>
            </w:r>
            <w:r>
              <w:rPr>
                <w:sz w:val="20"/>
                <w:szCs w:val="20"/>
              </w:rPr>
              <w:t xml:space="preserve"> during working hours.</w:t>
            </w:r>
          </w:p>
          <w:p w:rsidR="006C6B73" w:rsidRDefault="006C6B73" w:rsidP="00563FD3">
            <w:pPr>
              <w:numPr>
                <w:ilvl w:val="0"/>
                <w:numId w:val="38"/>
              </w:numPr>
              <w:jc w:val="both"/>
              <w:rPr>
                <w:sz w:val="20"/>
                <w:szCs w:val="20"/>
              </w:rPr>
            </w:pPr>
            <w:r>
              <w:rPr>
                <w:sz w:val="20"/>
                <w:szCs w:val="20"/>
              </w:rPr>
              <w:t>Do all patients know that they can use the website for repeat prescriptions</w:t>
            </w:r>
          </w:p>
          <w:p w:rsidR="006C6B73" w:rsidRDefault="006C6B73" w:rsidP="00563FD3">
            <w:pPr>
              <w:numPr>
                <w:ilvl w:val="0"/>
                <w:numId w:val="38"/>
              </w:numPr>
              <w:jc w:val="both"/>
              <w:rPr>
                <w:sz w:val="20"/>
                <w:szCs w:val="20"/>
              </w:rPr>
            </w:pPr>
            <w:r>
              <w:rPr>
                <w:sz w:val="20"/>
                <w:szCs w:val="20"/>
              </w:rPr>
              <w:t>Highlight how easy it is to make a comment – slips on the counter or by the exit door.</w:t>
            </w:r>
          </w:p>
        </w:tc>
        <w:tc>
          <w:tcPr>
            <w:tcW w:w="930" w:type="dxa"/>
          </w:tcPr>
          <w:p w:rsidR="006C6B73" w:rsidRDefault="002A0A29" w:rsidP="00CD131C">
            <w:pPr>
              <w:jc w:val="both"/>
              <w:rPr>
                <w:sz w:val="20"/>
                <w:szCs w:val="20"/>
              </w:rPr>
            </w:pPr>
            <w:r>
              <w:rPr>
                <w:sz w:val="20"/>
                <w:szCs w:val="20"/>
              </w:rPr>
              <w:lastRenderedPageBreak/>
              <w:t>Maura Preece</w:t>
            </w:r>
          </w:p>
        </w:tc>
        <w:tc>
          <w:tcPr>
            <w:tcW w:w="256" w:type="dxa"/>
          </w:tcPr>
          <w:p w:rsidR="006C6B73" w:rsidRDefault="006C6B73" w:rsidP="00CD131C">
            <w:pPr>
              <w:rPr>
                <w:sz w:val="20"/>
                <w:szCs w:val="20"/>
              </w:rPr>
            </w:pPr>
          </w:p>
        </w:tc>
        <w:tc>
          <w:tcPr>
            <w:tcW w:w="2977" w:type="dxa"/>
          </w:tcPr>
          <w:p w:rsidR="006C6B73" w:rsidRDefault="006C6B73" w:rsidP="00DC63DF">
            <w:pPr>
              <w:rPr>
                <w:sz w:val="20"/>
                <w:szCs w:val="20"/>
              </w:rPr>
            </w:pPr>
          </w:p>
          <w:p w:rsidR="006C6B73" w:rsidRDefault="006C6B73" w:rsidP="00DC63DF">
            <w:pPr>
              <w:rPr>
                <w:sz w:val="20"/>
                <w:szCs w:val="20"/>
              </w:rPr>
            </w:pPr>
            <w:r>
              <w:rPr>
                <w:sz w:val="20"/>
                <w:szCs w:val="20"/>
              </w:rPr>
              <w:t xml:space="preserve">The PPG Introduces a </w:t>
            </w:r>
            <w:r w:rsidR="00091A83">
              <w:rPr>
                <w:sz w:val="20"/>
                <w:szCs w:val="20"/>
              </w:rPr>
              <w:t>Practice</w:t>
            </w:r>
            <w:r>
              <w:rPr>
                <w:sz w:val="20"/>
                <w:szCs w:val="20"/>
              </w:rPr>
              <w:t xml:space="preserve"> newsletter which they hope to repeat in Summer 201</w:t>
            </w:r>
            <w:r w:rsidR="00E10F4E">
              <w:rPr>
                <w:sz w:val="20"/>
                <w:szCs w:val="20"/>
              </w:rPr>
              <w:t>4</w:t>
            </w:r>
          </w:p>
        </w:tc>
        <w:tc>
          <w:tcPr>
            <w:tcW w:w="3888" w:type="dxa"/>
            <w:shd w:val="clear" w:color="auto" w:fill="E5DFEC" w:themeFill="accent4" w:themeFillTint="33"/>
          </w:tcPr>
          <w:p w:rsidR="00946E40" w:rsidRDefault="00E10F4E" w:rsidP="00E10F4E">
            <w:pPr>
              <w:rPr>
                <w:sz w:val="20"/>
                <w:szCs w:val="20"/>
              </w:rPr>
            </w:pPr>
            <w:r>
              <w:rPr>
                <w:sz w:val="20"/>
                <w:szCs w:val="20"/>
              </w:rPr>
              <w:t xml:space="preserve">Due to infection control measures we have introduced sealed display frames around the walls of the waiting room with information that is pertinent to the patient. </w:t>
            </w:r>
            <w:r w:rsidR="00946E40">
              <w:rPr>
                <w:sz w:val="20"/>
                <w:szCs w:val="20"/>
              </w:rPr>
              <w:t xml:space="preserve"> This gives us the opportunity to let patients know what is </w:t>
            </w:r>
            <w:r w:rsidR="00946E40">
              <w:rPr>
                <w:sz w:val="20"/>
                <w:szCs w:val="20"/>
              </w:rPr>
              <w:lastRenderedPageBreak/>
              <w:t xml:space="preserve">happening within the </w:t>
            </w:r>
            <w:r w:rsidR="00091A83">
              <w:rPr>
                <w:sz w:val="20"/>
                <w:szCs w:val="20"/>
              </w:rPr>
              <w:t>Practice</w:t>
            </w:r>
            <w:r w:rsidR="00946E40">
              <w:rPr>
                <w:sz w:val="20"/>
                <w:szCs w:val="20"/>
              </w:rPr>
              <w:t xml:space="preserve">.  </w:t>
            </w:r>
          </w:p>
          <w:p w:rsidR="00946E40" w:rsidRDefault="00946E40" w:rsidP="00E10F4E">
            <w:pPr>
              <w:rPr>
                <w:sz w:val="20"/>
                <w:szCs w:val="20"/>
              </w:rPr>
            </w:pPr>
          </w:p>
          <w:p w:rsidR="00946E40" w:rsidRDefault="00946E40" w:rsidP="00E10F4E">
            <w:pPr>
              <w:rPr>
                <w:sz w:val="20"/>
                <w:szCs w:val="20"/>
              </w:rPr>
            </w:pPr>
          </w:p>
          <w:p w:rsidR="006C6B73" w:rsidRDefault="00946E40" w:rsidP="00E10F4E">
            <w:pPr>
              <w:rPr>
                <w:sz w:val="20"/>
                <w:szCs w:val="20"/>
              </w:rPr>
            </w:pPr>
            <w:r>
              <w:rPr>
                <w:noProof/>
                <w:lang w:eastAsia="en-GB"/>
              </w:rPr>
              <w:drawing>
                <wp:inline distT="0" distB="0" distL="0" distR="0" wp14:anchorId="7B228063" wp14:editId="75A452CB">
                  <wp:extent cx="1914468" cy="2476500"/>
                  <wp:effectExtent l="0" t="0" r="0" b="0"/>
                  <wp:docPr id="4" name="Picture 4" descr="https://www.mysurgerywebsite.co.uk/WebCharts/06647522-11a0-4d74-b22e-24fe2c9c5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surgerywebsite.co.uk/WebCharts/06647522-11a0-4d74-b22e-24fe2c9c55c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497" cy="2476538"/>
                          </a:xfrm>
                          <a:prstGeom prst="rect">
                            <a:avLst/>
                          </a:prstGeom>
                          <a:noFill/>
                          <a:ln>
                            <a:noFill/>
                          </a:ln>
                        </pic:spPr>
                      </pic:pic>
                    </a:graphicData>
                  </a:graphic>
                </wp:inline>
              </w:drawing>
            </w:r>
          </w:p>
          <w:p w:rsidR="00946E40" w:rsidRDefault="00946E40" w:rsidP="00E10F4E">
            <w:pPr>
              <w:rPr>
                <w:sz w:val="20"/>
                <w:szCs w:val="20"/>
              </w:rPr>
            </w:pPr>
            <w:r>
              <w:rPr>
                <w:sz w:val="20"/>
                <w:szCs w:val="20"/>
              </w:rPr>
              <w:t xml:space="preserve">The website was used by 80,150 people in the last 12 months. </w:t>
            </w:r>
            <w:r w:rsidR="00FC5D13">
              <w:rPr>
                <w:sz w:val="20"/>
                <w:szCs w:val="20"/>
              </w:rPr>
              <w:t xml:space="preserve">It is regularly updated by the </w:t>
            </w:r>
            <w:r w:rsidR="00091A83">
              <w:rPr>
                <w:sz w:val="20"/>
                <w:szCs w:val="20"/>
              </w:rPr>
              <w:t>Practice</w:t>
            </w:r>
            <w:r w:rsidR="00FC5D13">
              <w:rPr>
                <w:sz w:val="20"/>
                <w:szCs w:val="20"/>
              </w:rPr>
              <w:t xml:space="preserve"> Manager.</w:t>
            </w:r>
          </w:p>
          <w:p w:rsidR="00946E40" w:rsidRDefault="00946E40" w:rsidP="00E10F4E">
            <w:pPr>
              <w:rPr>
                <w:sz w:val="20"/>
                <w:szCs w:val="20"/>
              </w:rPr>
            </w:pPr>
            <w:r>
              <w:rPr>
                <w:sz w:val="20"/>
                <w:szCs w:val="20"/>
              </w:rPr>
              <w:t>715 patients have registered to use the prescription on line service.</w:t>
            </w:r>
          </w:p>
        </w:tc>
      </w:tr>
    </w:tbl>
    <w:p w:rsidR="001A3FC5" w:rsidRDefault="001A3FC5" w:rsidP="008133ED"/>
    <w:p w:rsidR="001A3FC5" w:rsidRDefault="001A3FC5" w:rsidP="008133ED"/>
    <w:p w:rsidR="001A3FC5" w:rsidRDefault="001A3FC5" w:rsidP="008133ED">
      <w:r>
        <w:t>Maura Preece</w:t>
      </w:r>
    </w:p>
    <w:p w:rsidR="001A3FC5" w:rsidRDefault="00091A83" w:rsidP="008133ED">
      <w:r>
        <w:t>Practice</w:t>
      </w:r>
      <w:r w:rsidR="001A3FC5">
        <w:t xml:space="preserve"> Manager </w:t>
      </w:r>
    </w:p>
    <w:p w:rsidR="001A3FC5" w:rsidRDefault="001A3FC5" w:rsidP="008133ED">
      <w:proofErr w:type="gramStart"/>
      <w:r>
        <w:t>on</w:t>
      </w:r>
      <w:proofErr w:type="gramEnd"/>
      <w:r>
        <w:t xml:space="preserve"> behalf of the Partners of Newtons </w:t>
      </w:r>
      <w:r w:rsidR="00091A83">
        <w:t>Practice</w:t>
      </w:r>
    </w:p>
    <w:p w:rsidR="001A3FC5" w:rsidRDefault="001A3FC5" w:rsidP="008133ED">
      <w:r>
        <w:t>1</w:t>
      </w:r>
      <w:r w:rsidR="00E10F4E">
        <w:t>7</w:t>
      </w:r>
      <w:r>
        <w:t>.3.201</w:t>
      </w:r>
      <w:r w:rsidR="002A0A29">
        <w:t>4</w:t>
      </w:r>
    </w:p>
    <w:sectPr w:rsidR="001A3FC5" w:rsidSect="001C2463">
      <w:pgSz w:w="16838" w:h="11906" w:orient="landscape" w:code="9"/>
      <w:pgMar w:top="719" w:right="431" w:bottom="1298" w:left="578" w:header="0" w:footer="5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574" w:rsidRDefault="00EE5574">
      <w:r>
        <w:separator/>
      </w:r>
    </w:p>
    <w:p w:rsidR="00EE5574" w:rsidRDefault="00EE5574"/>
  </w:endnote>
  <w:endnote w:type="continuationSeparator" w:id="0">
    <w:p w:rsidR="00EE5574" w:rsidRDefault="00EE5574">
      <w:r>
        <w:continuationSeparator/>
      </w:r>
    </w:p>
    <w:p w:rsidR="00EE5574" w:rsidRDefault="00EE5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574" w:rsidRPr="005D5035" w:rsidRDefault="00EE5574" w:rsidP="005D5035">
    <w:pPr>
      <w:pStyle w:val="Footer"/>
      <w:rPr>
        <w:szCs w:val="18"/>
      </w:rPr>
    </w:pPr>
    <w:r>
      <w:rPr>
        <w:rStyle w:val="PageNumber"/>
      </w:rPr>
      <w:fldChar w:fldCharType="begin"/>
    </w:r>
    <w:r>
      <w:rPr>
        <w:rStyle w:val="PageNumber"/>
      </w:rPr>
      <w:instrText xml:space="preserve"> PAGE </w:instrText>
    </w:r>
    <w:r>
      <w:rPr>
        <w:rStyle w:val="PageNumber"/>
      </w:rPr>
      <w:fldChar w:fldCharType="separate"/>
    </w:r>
    <w:r w:rsidR="008612D0">
      <w:rPr>
        <w:rStyle w:val="PageNumber"/>
        <w:noProof/>
      </w:rPr>
      <w:t>4</w:t>
    </w:r>
    <w:r>
      <w:rPr>
        <w:rStyle w:val="PageNumber"/>
      </w:rPr>
      <w:fldChar w:fldCharType="end"/>
    </w:r>
    <w:r>
      <w:rPr>
        <w:rStyle w:val="PageNumber"/>
      </w:rPr>
      <w:t>- Newtons Practice 201</w:t>
    </w:r>
    <w:r w:rsidR="006B1929">
      <w:rPr>
        <w:rStyle w:val="PageNumber"/>
      </w:rPr>
      <w:t>4</w:t>
    </w:r>
    <w:r>
      <w:rPr>
        <w:rStyle w:val="PageNumber"/>
      </w:rPr>
      <w:t xml:space="preserve"> – Patient Survey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574" w:rsidRDefault="00EE5574">
      <w:r>
        <w:separator/>
      </w:r>
    </w:p>
    <w:p w:rsidR="00EE5574" w:rsidRDefault="00EE5574"/>
  </w:footnote>
  <w:footnote w:type="continuationSeparator" w:id="0">
    <w:p w:rsidR="00EE5574" w:rsidRDefault="00EE5574">
      <w:r>
        <w:continuationSeparator/>
      </w:r>
    </w:p>
    <w:p w:rsidR="00EE5574" w:rsidRDefault="00EE557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800"/>
    <w:multiLevelType w:val="multilevel"/>
    <w:tmpl w:val="5260A630"/>
    <w:lvl w:ilvl="0">
      <w:start w:val="1"/>
      <w:numFmt w:val="bullet"/>
      <w:lvlText w:val=""/>
      <w:lvlJc w:val="left"/>
      <w:pPr>
        <w:tabs>
          <w:tab w:val="num" w:pos="360"/>
        </w:tabs>
        <w:ind w:left="360" w:firstLine="0"/>
      </w:pPr>
      <w:rPr>
        <w:rFonts w:ascii="Symbol" w:hAnsi="Symbol" w:hint="default"/>
        <w:b w:val="0"/>
        <w:i w:val="0"/>
        <w:color w:val="00000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1">
    <w:nsid w:val="052B0541"/>
    <w:multiLevelType w:val="multilevel"/>
    <w:tmpl w:val="6504D4A0"/>
    <w:numStyleLink w:val="Bullet02"/>
  </w:abstractNum>
  <w:abstractNum w:abstractNumId="2">
    <w:nsid w:val="0ABA36B0"/>
    <w:multiLevelType w:val="hybridMultilevel"/>
    <w:tmpl w:val="84CE3D52"/>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
    <w:nsid w:val="0ADC5B11"/>
    <w:multiLevelType w:val="hybridMultilevel"/>
    <w:tmpl w:val="D8C6E1CA"/>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0E7B3FB1"/>
    <w:multiLevelType w:val="multilevel"/>
    <w:tmpl w:val="770EB722"/>
    <w:styleLink w:val="Bullet01"/>
    <w:lvl w:ilvl="0">
      <w:start w:val="1"/>
      <w:numFmt w:val="bullet"/>
      <w:lvlText w:val=""/>
      <w:lvlJc w:val="left"/>
      <w:pPr>
        <w:tabs>
          <w:tab w:val="num" w:pos="360"/>
        </w:tabs>
        <w:ind w:left="360" w:hanging="360"/>
      </w:pPr>
      <w:rPr>
        <w:rFonts w:ascii="Symbol" w:hAnsi="Symbol"/>
        <w:color w:val="000000"/>
        <w:spacing w:val="-2"/>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F254032"/>
    <w:multiLevelType w:val="hybridMultilevel"/>
    <w:tmpl w:val="0BF2C0EE"/>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02D311E"/>
    <w:multiLevelType w:val="hybridMultilevel"/>
    <w:tmpl w:val="1D50D014"/>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8437CE1"/>
    <w:multiLevelType w:val="hybridMultilevel"/>
    <w:tmpl w:val="BC2EE35E"/>
    <w:lvl w:ilvl="0" w:tplc="BDA6FA7C">
      <w:start w:val="1"/>
      <w:numFmt w:val="bullet"/>
      <w:lvlText w:val=""/>
      <w:lvlJc w:val="left"/>
      <w:pPr>
        <w:tabs>
          <w:tab w:val="num" w:pos="360"/>
        </w:tabs>
        <w:ind w:left="360" w:hanging="360"/>
      </w:pPr>
      <w:rPr>
        <w:rFonts w:ascii="Symbol" w:hAnsi="Symbol" w:hint="default"/>
        <w:b w:val="0"/>
        <w:i w:val="0"/>
      </w:rPr>
    </w:lvl>
    <w:lvl w:ilvl="1" w:tplc="7B60B3A8">
      <w:start w:val="1"/>
      <w:numFmt w:val="bullet"/>
      <w:lvlText w:val=""/>
      <w:lvlJc w:val="left"/>
      <w:pPr>
        <w:tabs>
          <w:tab w:val="num" w:pos="720"/>
        </w:tabs>
        <w:ind w:left="720" w:hanging="360"/>
      </w:pPr>
      <w:rPr>
        <w:rFonts w:ascii="Wingdings" w:hAnsi="Wingdings" w:hint="default"/>
        <w:b w:val="0"/>
        <w:i w:val="0"/>
        <w:color w:val="00000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A364074"/>
    <w:multiLevelType w:val="hybridMultilevel"/>
    <w:tmpl w:val="ED3A61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1A3945F0"/>
    <w:multiLevelType w:val="hybridMultilevel"/>
    <w:tmpl w:val="B0A2A71C"/>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CEE7CAA"/>
    <w:multiLevelType w:val="hybridMultilevel"/>
    <w:tmpl w:val="E0CC922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1">
    <w:nsid w:val="226F3A4E"/>
    <w:multiLevelType w:val="hybridMultilevel"/>
    <w:tmpl w:val="F1F28554"/>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12">
    <w:nsid w:val="2E4010ED"/>
    <w:multiLevelType w:val="hybridMultilevel"/>
    <w:tmpl w:val="F1A6EC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30DD4C68"/>
    <w:multiLevelType w:val="hybridMultilevel"/>
    <w:tmpl w:val="B54215EC"/>
    <w:lvl w:ilvl="0" w:tplc="C6BE0CAE">
      <w:start w:val="1"/>
      <w:numFmt w:val="bullet"/>
      <w:lvlText w:val=""/>
      <w:lvlJc w:val="left"/>
      <w:pPr>
        <w:tabs>
          <w:tab w:val="num" w:pos="0"/>
        </w:tabs>
        <w:ind w:left="57" w:hanging="57"/>
      </w:pPr>
      <w:rPr>
        <w:rFonts w:ascii="Wingdings" w:hAnsi="Wingdings" w:hint="default"/>
        <w:b w:val="0"/>
        <w:i w:val="0"/>
        <w:color w:val="000000"/>
        <w:sz w:val="20"/>
        <w:szCs w:val="22"/>
      </w:rPr>
    </w:lvl>
    <w:lvl w:ilvl="1" w:tplc="08090003">
      <w:start w:val="1"/>
      <w:numFmt w:val="bullet"/>
      <w:lvlText w:val="o"/>
      <w:lvlJc w:val="left"/>
      <w:pPr>
        <w:tabs>
          <w:tab w:val="num" w:pos="720"/>
        </w:tabs>
        <w:ind w:left="720" w:hanging="360"/>
      </w:pPr>
      <w:rPr>
        <w:rFonts w:ascii="Arial Unicode MS" w:hAnsi="Arial Unicode MS" w:hint="default"/>
      </w:rPr>
    </w:lvl>
    <w:lvl w:ilvl="2" w:tplc="08090005" w:tentative="1">
      <w:start w:val="1"/>
      <w:numFmt w:val="bullet"/>
      <w:lvlText w:val=""/>
      <w:lvlJc w:val="left"/>
      <w:pPr>
        <w:tabs>
          <w:tab w:val="num" w:pos="1440"/>
        </w:tabs>
        <w:ind w:left="1440" w:hanging="360"/>
      </w:pPr>
      <w:rPr>
        <w:rFonts w:ascii="Wingdings 2" w:hAnsi="Wingdings 2" w:hint="default"/>
      </w:rPr>
    </w:lvl>
    <w:lvl w:ilvl="3" w:tplc="08090001" w:tentative="1">
      <w:start w:val="1"/>
      <w:numFmt w:val="bullet"/>
      <w:lvlText w:val=""/>
      <w:lvlJc w:val="left"/>
      <w:pPr>
        <w:tabs>
          <w:tab w:val="num" w:pos="2160"/>
        </w:tabs>
        <w:ind w:left="2160" w:hanging="360"/>
      </w:pPr>
      <w:rPr>
        <w:rFonts w:ascii="Helvetica" w:hAnsi="Helvetica" w:hint="default"/>
      </w:rPr>
    </w:lvl>
    <w:lvl w:ilvl="4" w:tplc="08090003" w:tentative="1">
      <w:start w:val="1"/>
      <w:numFmt w:val="bullet"/>
      <w:lvlText w:val="o"/>
      <w:lvlJc w:val="left"/>
      <w:pPr>
        <w:tabs>
          <w:tab w:val="num" w:pos="2880"/>
        </w:tabs>
        <w:ind w:left="2880" w:hanging="360"/>
      </w:pPr>
      <w:rPr>
        <w:rFonts w:ascii="Arial Unicode MS" w:hAnsi="Arial Unicode MS" w:hint="default"/>
      </w:rPr>
    </w:lvl>
    <w:lvl w:ilvl="5" w:tplc="08090005" w:tentative="1">
      <w:start w:val="1"/>
      <w:numFmt w:val="bullet"/>
      <w:lvlText w:val=""/>
      <w:lvlJc w:val="left"/>
      <w:pPr>
        <w:tabs>
          <w:tab w:val="num" w:pos="3600"/>
        </w:tabs>
        <w:ind w:left="3600" w:hanging="360"/>
      </w:pPr>
      <w:rPr>
        <w:rFonts w:ascii="Wingdings 2" w:hAnsi="Wingdings 2" w:hint="default"/>
      </w:rPr>
    </w:lvl>
    <w:lvl w:ilvl="6" w:tplc="08090001" w:tentative="1">
      <w:start w:val="1"/>
      <w:numFmt w:val="bullet"/>
      <w:lvlText w:val=""/>
      <w:lvlJc w:val="left"/>
      <w:pPr>
        <w:tabs>
          <w:tab w:val="num" w:pos="4320"/>
        </w:tabs>
        <w:ind w:left="4320" w:hanging="360"/>
      </w:pPr>
      <w:rPr>
        <w:rFonts w:ascii="Helvetica" w:hAnsi="Helvetica" w:hint="default"/>
      </w:rPr>
    </w:lvl>
    <w:lvl w:ilvl="7" w:tplc="08090003" w:tentative="1">
      <w:start w:val="1"/>
      <w:numFmt w:val="bullet"/>
      <w:lvlText w:val="o"/>
      <w:lvlJc w:val="left"/>
      <w:pPr>
        <w:tabs>
          <w:tab w:val="num" w:pos="5040"/>
        </w:tabs>
        <w:ind w:left="5040" w:hanging="360"/>
      </w:pPr>
      <w:rPr>
        <w:rFonts w:ascii="Arial Unicode MS" w:hAnsi="Arial Unicode MS" w:hint="default"/>
      </w:rPr>
    </w:lvl>
    <w:lvl w:ilvl="8" w:tplc="08090005" w:tentative="1">
      <w:start w:val="1"/>
      <w:numFmt w:val="bullet"/>
      <w:lvlText w:val=""/>
      <w:lvlJc w:val="left"/>
      <w:pPr>
        <w:tabs>
          <w:tab w:val="num" w:pos="5760"/>
        </w:tabs>
        <w:ind w:left="5760" w:hanging="360"/>
      </w:pPr>
      <w:rPr>
        <w:rFonts w:ascii="Wingdings 2" w:hAnsi="Wingdings 2" w:hint="default"/>
      </w:rPr>
    </w:lvl>
  </w:abstractNum>
  <w:abstractNum w:abstractNumId="14">
    <w:nsid w:val="3AF879CC"/>
    <w:multiLevelType w:val="hybridMultilevel"/>
    <w:tmpl w:val="9C68F0D8"/>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D9E1677"/>
    <w:multiLevelType w:val="hybridMultilevel"/>
    <w:tmpl w:val="165059FC"/>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5D25DF5"/>
    <w:multiLevelType w:val="hybridMultilevel"/>
    <w:tmpl w:val="9DF68C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60033F4"/>
    <w:multiLevelType w:val="hybridMultilevel"/>
    <w:tmpl w:val="9B06C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1A6C79"/>
    <w:multiLevelType w:val="hybridMultilevel"/>
    <w:tmpl w:val="48762EC8"/>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19">
    <w:nsid w:val="48AE1224"/>
    <w:multiLevelType w:val="hybridMultilevel"/>
    <w:tmpl w:val="CC36C418"/>
    <w:lvl w:ilvl="0" w:tplc="62C23FC4">
      <w:start w:val="2"/>
      <w:numFmt w:val="upperLetter"/>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4B095D8E"/>
    <w:multiLevelType w:val="multilevel"/>
    <w:tmpl w:val="6504D4A0"/>
    <w:styleLink w:val="Bullet02"/>
    <w:lvl w:ilvl="0">
      <w:start w:val="1"/>
      <w:numFmt w:val="bullet"/>
      <w:lvlText w:val=""/>
      <w:lvlJc w:val="left"/>
      <w:pPr>
        <w:tabs>
          <w:tab w:val="num" w:pos="720"/>
        </w:tabs>
        <w:ind w:left="720" w:hanging="360"/>
      </w:pPr>
      <w:rPr>
        <w:rFonts w:ascii="Wingdings" w:hAnsi="Wingdings"/>
        <w:color w:val="000000"/>
        <w:spacing w:val="-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B676598"/>
    <w:multiLevelType w:val="hybridMultilevel"/>
    <w:tmpl w:val="3056D5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C256E9B"/>
    <w:multiLevelType w:val="multilevel"/>
    <w:tmpl w:val="75CEBB0E"/>
    <w:lvl w:ilvl="0">
      <w:start w:val="1"/>
      <w:numFmt w:val="bullet"/>
      <w:lvlText w:val=""/>
      <w:lvlJc w:val="left"/>
      <w:pPr>
        <w:tabs>
          <w:tab w:val="num" w:pos="0"/>
        </w:tabs>
        <w:ind w:left="0" w:firstLine="0"/>
      </w:pPr>
      <w:rPr>
        <w:rFonts w:ascii="Symbol" w:hAnsi="Symbol" w:hint="default"/>
        <w:b w:val="0"/>
        <w:i w:val="0"/>
        <w:color w:val="00000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3">
    <w:nsid w:val="4D3C2D40"/>
    <w:multiLevelType w:val="hybridMultilevel"/>
    <w:tmpl w:val="770EB722"/>
    <w:lvl w:ilvl="0" w:tplc="7AD6EC22">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2FA0695"/>
    <w:multiLevelType w:val="hybridMultilevel"/>
    <w:tmpl w:val="42729D96"/>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417432C"/>
    <w:multiLevelType w:val="hybridMultilevel"/>
    <w:tmpl w:val="75CEBB0E"/>
    <w:lvl w:ilvl="0" w:tplc="28EC490C">
      <w:start w:val="1"/>
      <w:numFmt w:val="bullet"/>
      <w:lvlText w:val=""/>
      <w:lvlJc w:val="left"/>
      <w:pPr>
        <w:tabs>
          <w:tab w:val="num" w:pos="0"/>
        </w:tabs>
        <w:ind w:left="0" w:firstLine="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26">
    <w:nsid w:val="5CC9631F"/>
    <w:multiLevelType w:val="hybridMultilevel"/>
    <w:tmpl w:val="E506D308"/>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27">
    <w:nsid w:val="5FB445C0"/>
    <w:multiLevelType w:val="hybridMultilevel"/>
    <w:tmpl w:val="4A7023EA"/>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nsid w:val="62CB3F3A"/>
    <w:multiLevelType w:val="hybridMultilevel"/>
    <w:tmpl w:val="BF3A87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2D2709F"/>
    <w:multiLevelType w:val="multilevel"/>
    <w:tmpl w:val="F1F28554"/>
    <w:lvl w:ilvl="0">
      <w:start w:val="1"/>
      <w:numFmt w:val="bullet"/>
      <w:lvlText w:val=""/>
      <w:lvlJc w:val="left"/>
      <w:pPr>
        <w:tabs>
          <w:tab w:val="num" w:pos="720"/>
        </w:tabs>
        <w:ind w:left="72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30">
    <w:nsid w:val="68D04C13"/>
    <w:multiLevelType w:val="multilevel"/>
    <w:tmpl w:val="84CE3D52"/>
    <w:lvl w:ilvl="0">
      <w:start w:val="1"/>
      <w:numFmt w:val="bullet"/>
      <w:lvlText w:val=""/>
      <w:lvlJc w:val="left"/>
      <w:pPr>
        <w:tabs>
          <w:tab w:val="num" w:pos="720"/>
        </w:tabs>
        <w:ind w:left="72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31">
    <w:nsid w:val="699B2069"/>
    <w:multiLevelType w:val="hybridMultilevel"/>
    <w:tmpl w:val="1538795E"/>
    <w:lvl w:ilvl="0" w:tplc="C0BA103E">
      <w:start w:val="1"/>
      <w:numFmt w:val="decimal"/>
      <w:lvlText w:val="%1."/>
      <w:lvlJc w:val="left"/>
      <w:pPr>
        <w:tabs>
          <w:tab w:val="num" w:pos="1080"/>
        </w:tabs>
        <w:ind w:left="1080" w:hanging="72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9D015EB"/>
    <w:multiLevelType w:val="hybridMultilevel"/>
    <w:tmpl w:val="04C67580"/>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3">
    <w:nsid w:val="6EA27BE8"/>
    <w:multiLevelType w:val="hybridMultilevel"/>
    <w:tmpl w:val="8140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4303E5"/>
    <w:multiLevelType w:val="hybridMultilevel"/>
    <w:tmpl w:val="42A2967C"/>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5">
    <w:nsid w:val="71AD4D6E"/>
    <w:multiLevelType w:val="hybridMultilevel"/>
    <w:tmpl w:val="5260A630"/>
    <w:lvl w:ilvl="0" w:tplc="11F64C90">
      <w:start w:val="1"/>
      <w:numFmt w:val="bullet"/>
      <w:lvlText w:val=""/>
      <w:lvlJc w:val="left"/>
      <w:pPr>
        <w:tabs>
          <w:tab w:val="num" w:pos="360"/>
        </w:tabs>
        <w:ind w:left="360" w:firstLine="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6">
    <w:nsid w:val="723E7531"/>
    <w:multiLevelType w:val="multilevel"/>
    <w:tmpl w:val="6504D4A0"/>
    <w:numStyleLink w:val="Bullet02"/>
  </w:abstractNum>
  <w:abstractNum w:abstractNumId="37">
    <w:nsid w:val="72435760"/>
    <w:multiLevelType w:val="hybridMultilevel"/>
    <w:tmpl w:val="A522B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7518B9"/>
    <w:multiLevelType w:val="hybridMultilevel"/>
    <w:tmpl w:val="6504D4A0"/>
    <w:lvl w:ilvl="0" w:tplc="2E56DDDC">
      <w:start w:val="1"/>
      <w:numFmt w:val="bullet"/>
      <w:lvlText w:val=""/>
      <w:lvlJc w:val="left"/>
      <w:pPr>
        <w:tabs>
          <w:tab w:val="num" w:pos="720"/>
        </w:tabs>
        <w:ind w:left="720" w:hanging="360"/>
      </w:pPr>
      <w:rPr>
        <w:rFonts w:ascii="Wingdings" w:hAnsi="Wingdings" w:hint="default"/>
        <w:b w:val="0"/>
        <w:i w:val="0"/>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8C02F62"/>
    <w:multiLevelType w:val="hybridMultilevel"/>
    <w:tmpl w:val="0C0805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78CB5CD8"/>
    <w:multiLevelType w:val="hybridMultilevel"/>
    <w:tmpl w:val="085E7DFE"/>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41">
    <w:nsid w:val="7C506B0B"/>
    <w:multiLevelType w:val="hybridMultilevel"/>
    <w:tmpl w:val="896C6AD2"/>
    <w:lvl w:ilvl="0" w:tplc="7AAEF906">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4"/>
  </w:num>
  <w:num w:numId="3">
    <w:abstractNumId w:val="9"/>
  </w:num>
  <w:num w:numId="4">
    <w:abstractNumId w:val="15"/>
  </w:num>
  <w:num w:numId="5">
    <w:abstractNumId w:val="14"/>
  </w:num>
  <w:num w:numId="6">
    <w:abstractNumId w:val="5"/>
  </w:num>
  <w:num w:numId="7">
    <w:abstractNumId w:val="6"/>
  </w:num>
  <w:num w:numId="8">
    <w:abstractNumId w:val="3"/>
  </w:num>
  <w:num w:numId="9">
    <w:abstractNumId w:val="27"/>
  </w:num>
  <w:num w:numId="10">
    <w:abstractNumId w:val="2"/>
  </w:num>
  <w:num w:numId="11">
    <w:abstractNumId w:val="32"/>
  </w:num>
  <w:num w:numId="12">
    <w:abstractNumId w:val="11"/>
  </w:num>
  <w:num w:numId="13">
    <w:abstractNumId w:val="19"/>
  </w:num>
  <w:num w:numId="14">
    <w:abstractNumId w:val="29"/>
  </w:num>
  <w:num w:numId="15">
    <w:abstractNumId w:val="25"/>
  </w:num>
  <w:num w:numId="16">
    <w:abstractNumId w:val="22"/>
  </w:num>
  <w:num w:numId="17">
    <w:abstractNumId w:val="35"/>
  </w:num>
  <w:num w:numId="18">
    <w:abstractNumId w:val="0"/>
  </w:num>
  <w:num w:numId="19">
    <w:abstractNumId w:val="40"/>
  </w:num>
  <w:num w:numId="20">
    <w:abstractNumId w:val="34"/>
  </w:num>
  <w:num w:numId="21">
    <w:abstractNumId w:val="26"/>
  </w:num>
  <w:num w:numId="22">
    <w:abstractNumId w:val="18"/>
  </w:num>
  <w:num w:numId="23">
    <w:abstractNumId w:val="30"/>
  </w:num>
  <w:num w:numId="24">
    <w:abstractNumId w:val="7"/>
  </w:num>
  <w:num w:numId="25">
    <w:abstractNumId w:val="41"/>
  </w:num>
  <w:num w:numId="26">
    <w:abstractNumId w:val="23"/>
  </w:num>
  <w:num w:numId="27">
    <w:abstractNumId w:val="4"/>
  </w:num>
  <w:num w:numId="28">
    <w:abstractNumId w:val="36"/>
  </w:num>
  <w:num w:numId="29">
    <w:abstractNumId w:val="38"/>
  </w:num>
  <w:num w:numId="30">
    <w:abstractNumId w:val="20"/>
  </w:num>
  <w:num w:numId="31">
    <w:abstractNumId w:val="1"/>
  </w:num>
  <w:num w:numId="32">
    <w:abstractNumId w:val="31"/>
  </w:num>
  <w:num w:numId="33">
    <w:abstractNumId w:val="16"/>
  </w:num>
  <w:num w:numId="34">
    <w:abstractNumId w:val="10"/>
  </w:num>
  <w:num w:numId="35">
    <w:abstractNumId w:val="8"/>
  </w:num>
  <w:num w:numId="36">
    <w:abstractNumId w:val="12"/>
  </w:num>
  <w:num w:numId="37">
    <w:abstractNumId w:val="28"/>
  </w:num>
  <w:num w:numId="38">
    <w:abstractNumId w:val="39"/>
  </w:num>
  <w:num w:numId="39">
    <w:abstractNumId w:val="37"/>
  </w:num>
  <w:num w:numId="40">
    <w:abstractNumId w:val="21"/>
  </w:num>
  <w:num w:numId="41">
    <w:abstractNumId w:val="17"/>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613"/>
    <w:rsid w:val="00000E11"/>
    <w:rsid w:val="00004DC2"/>
    <w:rsid w:val="0000619B"/>
    <w:rsid w:val="0001110A"/>
    <w:rsid w:val="00012D24"/>
    <w:rsid w:val="0001458E"/>
    <w:rsid w:val="0001573B"/>
    <w:rsid w:val="00021514"/>
    <w:rsid w:val="000233C4"/>
    <w:rsid w:val="000256E1"/>
    <w:rsid w:val="000365D0"/>
    <w:rsid w:val="00041D0C"/>
    <w:rsid w:val="000422D4"/>
    <w:rsid w:val="00044D5F"/>
    <w:rsid w:val="00045375"/>
    <w:rsid w:val="000469AF"/>
    <w:rsid w:val="000621B3"/>
    <w:rsid w:val="00064C1E"/>
    <w:rsid w:val="00065772"/>
    <w:rsid w:val="00075D21"/>
    <w:rsid w:val="000779D8"/>
    <w:rsid w:val="0008036E"/>
    <w:rsid w:val="00082DE1"/>
    <w:rsid w:val="000832AA"/>
    <w:rsid w:val="00083613"/>
    <w:rsid w:val="00083D5E"/>
    <w:rsid w:val="00084701"/>
    <w:rsid w:val="00087DEF"/>
    <w:rsid w:val="0009046F"/>
    <w:rsid w:val="000904B6"/>
    <w:rsid w:val="00091A83"/>
    <w:rsid w:val="0009271C"/>
    <w:rsid w:val="00094592"/>
    <w:rsid w:val="000A0B60"/>
    <w:rsid w:val="000A4450"/>
    <w:rsid w:val="000C1431"/>
    <w:rsid w:val="000C31DC"/>
    <w:rsid w:val="000C32E8"/>
    <w:rsid w:val="000D4AAA"/>
    <w:rsid w:val="000E0498"/>
    <w:rsid w:val="000E16DD"/>
    <w:rsid w:val="000E3190"/>
    <w:rsid w:val="000E41B9"/>
    <w:rsid w:val="000E46D3"/>
    <w:rsid w:val="000E6C3F"/>
    <w:rsid w:val="000F05A2"/>
    <w:rsid w:val="000F32F0"/>
    <w:rsid w:val="000F478B"/>
    <w:rsid w:val="00100076"/>
    <w:rsid w:val="00113414"/>
    <w:rsid w:val="0012113B"/>
    <w:rsid w:val="001223D3"/>
    <w:rsid w:val="00122D04"/>
    <w:rsid w:val="00123D24"/>
    <w:rsid w:val="00133ED0"/>
    <w:rsid w:val="00137301"/>
    <w:rsid w:val="00142125"/>
    <w:rsid w:val="0014414D"/>
    <w:rsid w:val="00144D33"/>
    <w:rsid w:val="001614EC"/>
    <w:rsid w:val="00162AE8"/>
    <w:rsid w:val="00165B33"/>
    <w:rsid w:val="00180048"/>
    <w:rsid w:val="00180CE0"/>
    <w:rsid w:val="00184C5C"/>
    <w:rsid w:val="00191106"/>
    <w:rsid w:val="00192834"/>
    <w:rsid w:val="00194622"/>
    <w:rsid w:val="001A24FB"/>
    <w:rsid w:val="001A2A4F"/>
    <w:rsid w:val="001A3FC5"/>
    <w:rsid w:val="001C2463"/>
    <w:rsid w:val="001C5FA3"/>
    <w:rsid w:val="001D2E06"/>
    <w:rsid w:val="001D385F"/>
    <w:rsid w:val="001D38D5"/>
    <w:rsid w:val="001D518E"/>
    <w:rsid w:val="001D55A6"/>
    <w:rsid w:val="001D630C"/>
    <w:rsid w:val="001E10DF"/>
    <w:rsid w:val="001E4687"/>
    <w:rsid w:val="001F63D0"/>
    <w:rsid w:val="0020669F"/>
    <w:rsid w:val="00207DB9"/>
    <w:rsid w:val="00213057"/>
    <w:rsid w:val="0023092A"/>
    <w:rsid w:val="0023199C"/>
    <w:rsid w:val="0023325C"/>
    <w:rsid w:val="0023494D"/>
    <w:rsid w:val="00235225"/>
    <w:rsid w:val="00244CD3"/>
    <w:rsid w:val="00247E19"/>
    <w:rsid w:val="00251B70"/>
    <w:rsid w:val="00252A1E"/>
    <w:rsid w:val="00252A56"/>
    <w:rsid w:val="00255918"/>
    <w:rsid w:val="00266E1C"/>
    <w:rsid w:val="00286853"/>
    <w:rsid w:val="0028699B"/>
    <w:rsid w:val="00290734"/>
    <w:rsid w:val="00292746"/>
    <w:rsid w:val="002929C9"/>
    <w:rsid w:val="0029370D"/>
    <w:rsid w:val="002A0A29"/>
    <w:rsid w:val="002A1616"/>
    <w:rsid w:val="002A77AA"/>
    <w:rsid w:val="002B3890"/>
    <w:rsid w:val="002B3B6A"/>
    <w:rsid w:val="002C3058"/>
    <w:rsid w:val="002C31FD"/>
    <w:rsid w:val="002C7826"/>
    <w:rsid w:val="002D00EC"/>
    <w:rsid w:val="002D2657"/>
    <w:rsid w:val="002E38A9"/>
    <w:rsid w:val="002E5160"/>
    <w:rsid w:val="002F0BEF"/>
    <w:rsid w:val="002F38E0"/>
    <w:rsid w:val="002F77F0"/>
    <w:rsid w:val="0030217A"/>
    <w:rsid w:val="00302A9B"/>
    <w:rsid w:val="00306513"/>
    <w:rsid w:val="003106A4"/>
    <w:rsid w:val="00311072"/>
    <w:rsid w:val="003133C6"/>
    <w:rsid w:val="00315B88"/>
    <w:rsid w:val="003218DB"/>
    <w:rsid w:val="003218FA"/>
    <w:rsid w:val="0032457C"/>
    <w:rsid w:val="00326FF6"/>
    <w:rsid w:val="00335C14"/>
    <w:rsid w:val="0034242F"/>
    <w:rsid w:val="00343E7F"/>
    <w:rsid w:val="00347F58"/>
    <w:rsid w:val="00350D7F"/>
    <w:rsid w:val="00353103"/>
    <w:rsid w:val="0035599D"/>
    <w:rsid w:val="003565D2"/>
    <w:rsid w:val="00361939"/>
    <w:rsid w:val="0036201F"/>
    <w:rsid w:val="003640DD"/>
    <w:rsid w:val="0036566F"/>
    <w:rsid w:val="00375A54"/>
    <w:rsid w:val="00394D0C"/>
    <w:rsid w:val="00396B2E"/>
    <w:rsid w:val="00397BF4"/>
    <w:rsid w:val="003A2276"/>
    <w:rsid w:val="003A2B80"/>
    <w:rsid w:val="003A44C6"/>
    <w:rsid w:val="003A4B55"/>
    <w:rsid w:val="003A7045"/>
    <w:rsid w:val="003B26D3"/>
    <w:rsid w:val="003B332C"/>
    <w:rsid w:val="003B34FA"/>
    <w:rsid w:val="003C0BC3"/>
    <w:rsid w:val="003C0C3B"/>
    <w:rsid w:val="003C28CE"/>
    <w:rsid w:val="003C45FC"/>
    <w:rsid w:val="003C788D"/>
    <w:rsid w:val="003D0E27"/>
    <w:rsid w:val="003D530A"/>
    <w:rsid w:val="003E422F"/>
    <w:rsid w:val="003E67D0"/>
    <w:rsid w:val="003F0292"/>
    <w:rsid w:val="003F2895"/>
    <w:rsid w:val="003F468B"/>
    <w:rsid w:val="00402859"/>
    <w:rsid w:val="00403469"/>
    <w:rsid w:val="004167F6"/>
    <w:rsid w:val="00416E53"/>
    <w:rsid w:val="00427170"/>
    <w:rsid w:val="004344AE"/>
    <w:rsid w:val="004352E2"/>
    <w:rsid w:val="00435647"/>
    <w:rsid w:val="00443FD4"/>
    <w:rsid w:val="004509E5"/>
    <w:rsid w:val="00456799"/>
    <w:rsid w:val="0046312A"/>
    <w:rsid w:val="004709EF"/>
    <w:rsid w:val="00470AD1"/>
    <w:rsid w:val="00471DF9"/>
    <w:rsid w:val="00497CDF"/>
    <w:rsid w:val="004A7835"/>
    <w:rsid w:val="004B0122"/>
    <w:rsid w:val="004B5A8E"/>
    <w:rsid w:val="004C51F7"/>
    <w:rsid w:val="004D7BB3"/>
    <w:rsid w:val="004E54E9"/>
    <w:rsid w:val="004F1B0F"/>
    <w:rsid w:val="004F6D20"/>
    <w:rsid w:val="004F7318"/>
    <w:rsid w:val="00500450"/>
    <w:rsid w:val="005061C0"/>
    <w:rsid w:val="00512A29"/>
    <w:rsid w:val="005165DB"/>
    <w:rsid w:val="005205F3"/>
    <w:rsid w:val="005207CF"/>
    <w:rsid w:val="00520BAC"/>
    <w:rsid w:val="0054186C"/>
    <w:rsid w:val="00543E18"/>
    <w:rsid w:val="005504A6"/>
    <w:rsid w:val="0055058E"/>
    <w:rsid w:val="00551E1C"/>
    <w:rsid w:val="00557E7B"/>
    <w:rsid w:val="00562084"/>
    <w:rsid w:val="00563105"/>
    <w:rsid w:val="0056341E"/>
    <w:rsid w:val="00563FD3"/>
    <w:rsid w:val="00570B29"/>
    <w:rsid w:val="00571486"/>
    <w:rsid w:val="005857EA"/>
    <w:rsid w:val="00586BA1"/>
    <w:rsid w:val="00591BD5"/>
    <w:rsid w:val="005971AE"/>
    <w:rsid w:val="005A0E4F"/>
    <w:rsid w:val="005A62EA"/>
    <w:rsid w:val="005B31E1"/>
    <w:rsid w:val="005B6582"/>
    <w:rsid w:val="005C244D"/>
    <w:rsid w:val="005C3351"/>
    <w:rsid w:val="005C45A5"/>
    <w:rsid w:val="005D5035"/>
    <w:rsid w:val="005D66C5"/>
    <w:rsid w:val="005E202B"/>
    <w:rsid w:val="005E3CE8"/>
    <w:rsid w:val="005E5F2A"/>
    <w:rsid w:val="005E6065"/>
    <w:rsid w:val="005F2721"/>
    <w:rsid w:val="005F3D27"/>
    <w:rsid w:val="005F495F"/>
    <w:rsid w:val="005F5E7A"/>
    <w:rsid w:val="005F6A9A"/>
    <w:rsid w:val="00602841"/>
    <w:rsid w:val="00604C52"/>
    <w:rsid w:val="006056EF"/>
    <w:rsid w:val="0062490F"/>
    <w:rsid w:val="0063536B"/>
    <w:rsid w:val="00635937"/>
    <w:rsid w:val="006363EB"/>
    <w:rsid w:val="006404C1"/>
    <w:rsid w:val="00643264"/>
    <w:rsid w:val="00650C76"/>
    <w:rsid w:val="00672322"/>
    <w:rsid w:val="00672B32"/>
    <w:rsid w:val="00674FCB"/>
    <w:rsid w:val="006802C7"/>
    <w:rsid w:val="006850F9"/>
    <w:rsid w:val="00691B7F"/>
    <w:rsid w:val="0069236E"/>
    <w:rsid w:val="006B0ADC"/>
    <w:rsid w:val="006B1869"/>
    <w:rsid w:val="006B1929"/>
    <w:rsid w:val="006B7064"/>
    <w:rsid w:val="006C099C"/>
    <w:rsid w:val="006C167C"/>
    <w:rsid w:val="006C4037"/>
    <w:rsid w:val="006C6B73"/>
    <w:rsid w:val="006D30B0"/>
    <w:rsid w:val="006D5B2D"/>
    <w:rsid w:val="006D76A0"/>
    <w:rsid w:val="006E30BF"/>
    <w:rsid w:val="00702112"/>
    <w:rsid w:val="00702619"/>
    <w:rsid w:val="007113FE"/>
    <w:rsid w:val="00715FDA"/>
    <w:rsid w:val="00740B27"/>
    <w:rsid w:val="00741F73"/>
    <w:rsid w:val="007428D7"/>
    <w:rsid w:val="007501FB"/>
    <w:rsid w:val="0075293B"/>
    <w:rsid w:val="00753B75"/>
    <w:rsid w:val="00762DCC"/>
    <w:rsid w:val="007636DC"/>
    <w:rsid w:val="0076611A"/>
    <w:rsid w:val="007674D4"/>
    <w:rsid w:val="00771A9C"/>
    <w:rsid w:val="007729A8"/>
    <w:rsid w:val="00773293"/>
    <w:rsid w:val="00774F99"/>
    <w:rsid w:val="007755A4"/>
    <w:rsid w:val="00781A40"/>
    <w:rsid w:val="007835F5"/>
    <w:rsid w:val="00784304"/>
    <w:rsid w:val="00785ECD"/>
    <w:rsid w:val="00795FDC"/>
    <w:rsid w:val="007A4B92"/>
    <w:rsid w:val="007A6E9B"/>
    <w:rsid w:val="007C099C"/>
    <w:rsid w:val="007C17A8"/>
    <w:rsid w:val="007C1962"/>
    <w:rsid w:val="007C51EA"/>
    <w:rsid w:val="007D42AE"/>
    <w:rsid w:val="007E7D41"/>
    <w:rsid w:val="007F10BE"/>
    <w:rsid w:val="007F70CC"/>
    <w:rsid w:val="008022FC"/>
    <w:rsid w:val="00807614"/>
    <w:rsid w:val="008133ED"/>
    <w:rsid w:val="00813B7B"/>
    <w:rsid w:val="00821107"/>
    <w:rsid w:val="00826F32"/>
    <w:rsid w:val="0082742A"/>
    <w:rsid w:val="00833110"/>
    <w:rsid w:val="00834C9A"/>
    <w:rsid w:val="00834C9D"/>
    <w:rsid w:val="00835FEE"/>
    <w:rsid w:val="00836811"/>
    <w:rsid w:val="00841CA3"/>
    <w:rsid w:val="00842F3D"/>
    <w:rsid w:val="008435FD"/>
    <w:rsid w:val="00843E2E"/>
    <w:rsid w:val="00845F70"/>
    <w:rsid w:val="0085388B"/>
    <w:rsid w:val="00855767"/>
    <w:rsid w:val="00856178"/>
    <w:rsid w:val="008612D0"/>
    <w:rsid w:val="00862A3F"/>
    <w:rsid w:val="008637DE"/>
    <w:rsid w:val="008734E9"/>
    <w:rsid w:val="00880ED5"/>
    <w:rsid w:val="00880EE7"/>
    <w:rsid w:val="0089291C"/>
    <w:rsid w:val="00892DE9"/>
    <w:rsid w:val="008952AB"/>
    <w:rsid w:val="008A0816"/>
    <w:rsid w:val="008A2A0A"/>
    <w:rsid w:val="008A5F25"/>
    <w:rsid w:val="008A609E"/>
    <w:rsid w:val="008B37ED"/>
    <w:rsid w:val="008B42BC"/>
    <w:rsid w:val="008B5E57"/>
    <w:rsid w:val="008C0C84"/>
    <w:rsid w:val="008C14F0"/>
    <w:rsid w:val="008C3BB4"/>
    <w:rsid w:val="008C73FA"/>
    <w:rsid w:val="008D0B98"/>
    <w:rsid w:val="008D2543"/>
    <w:rsid w:val="008D31ED"/>
    <w:rsid w:val="008D4549"/>
    <w:rsid w:val="008D5387"/>
    <w:rsid w:val="008E2EAB"/>
    <w:rsid w:val="008E309E"/>
    <w:rsid w:val="008E6092"/>
    <w:rsid w:val="008E7EAC"/>
    <w:rsid w:val="008F0C05"/>
    <w:rsid w:val="008F26E2"/>
    <w:rsid w:val="008F27B4"/>
    <w:rsid w:val="008F5D01"/>
    <w:rsid w:val="00904CDA"/>
    <w:rsid w:val="00911B8A"/>
    <w:rsid w:val="0091330F"/>
    <w:rsid w:val="009306C2"/>
    <w:rsid w:val="0093142C"/>
    <w:rsid w:val="00933923"/>
    <w:rsid w:val="00933B6E"/>
    <w:rsid w:val="00946E40"/>
    <w:rsid w:val="0094729D"/>
    <w:rsid w:val="00953B0C"/>
    <w:rsid w:val="009629EC"/>
    <w:rsid w:val="00980E73"/>
    <w:rsid w:val="00982863"/>
    <w:rsid w:val="0098596D"/>
    <w:rsid w:val="00992F17"/>
    <w:rsid w:val="00994345"/>
    <w:rsid w:val="00995CF9"/>
    <w:rsid w:val="009A4414"/>
    <w:rsid w:val="009A4FB7"/>
    <w:rsid w:val="009A7E6B"/>
    <w:rsid w:val="009B0998"/>
    <w:rsid w:val="009B21AD"/>
    <w:rsid w:val="009D58A5"/>
    <w:rsid w:val="009D61C0"/>
    <w:rsid w:val="009E05DE"/>
    <w:rsid w:val="009F02F8"/>
    <w:rsid w:val="009F053D"/>
    <w:rsid w:val="009F0F02"/>
    <w:rsid w:val="009F1E05"/>
    <w:rsid w:val="00A00893"/>
    <w:rsid w:val="00A02981"/>
    <w:rsid w:val="00A05C03"/>
    <w:rsid w:val="00A11E1A"/>
    <w:rsid w:val="00A12F0F"/>
    <w:rsid w:val="00A2317A"/>
    <w:rsid w:val="00A40669"/>
    <w:rsid w:val="00A508A0"/>
    <w:rsid w:val="00A51880"/>
    <w:rsid w:val="00A56557"/>
    <w:rsid w:val="00A56EB0"/>
    <w:rsid w:val="00A65FF3"/>
    <w:rsid w:val="00A6600D"/>
    <w:rsid w:val="00A66D61"/>
    <w:rsid w:val="00A67173"/>
    <w:rsid w:val="00A73B27"/>
    <w:rsid w:val="00A73F31"/>
    <w:rsid w:val="00A77308"/>
    <w:rsid w:val="00A80E48"/>
    <w:rsid w:val="00A86A0E"/>
    <w:rsid w:val="00A935B5"/>
    <w:rsid w:val="00A953A5"/>
    <w:rsid w:val="00A95A87"/>
    <w:rsid w:val="00AA1D20"/>
    <w:rsid w:val="00AB0156"/>
    <w:rsid w:val="00AB6BD5"/>
    <w:rsid w:val="00AC42AC"/>
    <w:rsid w:val="00AC54D7"/>
    <w:rsid w:val="00AD5F90"/>
    <w:rsid w:val="00AE099C"/>
    <w:rsid w:val="00AE43B4"/>
    <w:rsid w:val="00AE50C1"/>
    <w:rsid w:val="00AE5608"/>
    <w:rsid w:val="00AF38AF"/>
    <w:rsid w:val="00B10D6E"/>
    <w:rsid w:val="00B118BA"/>
    <w:rsid w:val="00B125C4"/>
    <w:rsid w:val="00B133FC"/>
    <w:rsid w:val="00B16C09"/>
    <w:rsid w:val="00B256FF"/>
    <w:rsid w:val="00B30A78"/>
    <w:rsid w:val="00B446A4"/>
    <w:rsid w:val="00B5267D"/>
    <w:rsid w:val="00B52B74"/>
    <w:rsid w:val="00B53738"/>
    <w:rsid w:val="00B65DA0"/>
    <w:rsid w:val="00B708B3"/>
    <w:rsid w:val="00B71253"/>
    <w:rsid w:val="00B74635"/>
    <w:rsid w:val="00B763E2"/>
    <w:rsid w:val="00B76549"/>
    <w:rsid w:val="00B82245"/>
    <w:rsid w:val="00B85FE7"/>
    <w:rsid w:val="00B87EE8"/>
    <w:rsid w:val="00B94F04"/>
    <w:rsid w:val="00B96625"/>
    <w:rsid w:val="00BA3A1D"/>
    <w:rsid w:val="00BB1977"/>
    <w:rsid w:val="00BB3848"/>
    <w:rsid w:val="00BB5B5C"/>
    <w:rsid w:val="00BC0B4D"/>
    <w:rsid w:val="00BC5A2B"/>
    <w:rsid w:val="00BD2C8A"/>
    <w:rsid w:val="00BD52BC"/>
    <w:rsid w:val="00BD54E0"/>
    <w:rsid w:val="00BF0F84"/>
    <w:rsid w:val="00BF1B62"/>
    <w:rsid w:val="00BF5859"/>
    <w:rsid w:val="00C0132F"/>
    <w:rsid w:val="00C212FE"/>
    <w:rsid w:val="00C21738"/>
    <w:rsid w:val="00C21C21"/>
    <w:rsid w:val="00C334F5"/>
    <w:rsid w:val="00C43250"/>
    <w:rsid w:val="00C44990"/>
    <w:rsid w:val="00C5233A"/>
    <w:rsid w:val="00C53DD8"/>
    <w:rsid w:val="00C546D9"/>
    <w:rsid w:val="00C57A73"/>
    <w:rsid w:val="00C649B2"/>
    <w:rsid w:val="00C702FA"/>
    <w:rsid w:val="00C808F6"/>
    <w:rsid w:val="00C80ED1"/>
    <w:rsid w:val="00C8191C"/>
    <w:rsid w:val="00C868EB"/>
    <w:rsid w:val="00CA2054"/>
    <w:rsid w:val="00CA36D7"/>
    <w:rsid w:val="00CA3DC9"/>
    <w:rsid w:val="00CB2141"/>
    <w:rsid w:val="00CB342D"/>
    <w:rsid w:val="00CB35E4"/>
    <w:rsid w:val="00CB47F1"/>
    <w:rsid w:val="00CC4E48"/>
    <w:rsid w:val="00CC4EA5"/>
    <w:rsid w:val="00CC711C"/>
    <w:rsid w:val="00CD00ED"/>
    <w:rsid w:val="00CD131C"/>
    <w:rsid w:val="00CD6344"/>
    <w:rsid w:val="00CE0F40"/>
    <w:rsid w:val="00CE335F"/>
    <w:rsid w:val="00CF4E7C"/>
    <w:rsid w:val="00CF6E40"/>
    <w:rsid w:val="00D00A91"/>
    <w:rsid w:val="00D02099"/>
    <w:rsid w:val="00D05496"/>
    <w:rsid w:val="00D0633A"/>
    <w:rsid w:val="00D20154"/>
    <w:rsid w:val="00D23CDF"/>
    <w:rsid w:val="00D2428D"/>
    <w:rsid w:val="00D251DD"/>
    <w:rsid w:val="00D26EBF"/>
    <w:rsid w:val="00D34178"/>
    <w:rsid w:val="00D35BF5"/>
    <w:rsid w:val="00D36CF9"/>
    <w:rsid w:val="00D37C05"/>
    <w:rsid w:val="00D400A1"/>
    <w:rsid w:val="00D40D69"/>
    <w:rsid w:val="00D4379E"/>
    <w:rsid w:val="00D507E3"/>
    <w:rsid w:val="00D54D46"/>
    <w:rsid w:val="00D54F53"/>
    <w:rsid w:val="00D56E72"/>
    <w:rsid w:val="00D6325A"/>
    <w:rsid w:val="00D74F8F"/>
    <w:rsid w:val="00D77017"/>
    <w:rsid w:val="00D81DA5"/>
    <w:rsid w:val="00D90DC4"/>
    <w:rsid w:val="00D95B06"/>
    <w:rsid w:val="00D96B71"/>
    <w:rsid w:val="00DA0C09"/>
    <w:rsid w:val="00DA0D72"/>
    <w:rsid w:val="00DA7554"/>
    <w:rsid w:val="00DB039C"/>
    <w:rsid w:val="00DB05DF"/>
    <w:rsid w:val="00DB155A"/>
    <w:rsid w:val="00DB2E8B"/>
    <w:rsid w:val="00DB6A9B"/>
    <w:rsid w:val="00DB7EAC"/>
    <w:rsid w:val="00DC58CA"/>
    <w:rsid w:val="00DC63DF"/>
    <w:rsid w:val="00DD41E1"/>
    <w:rsid w:val="00DD709C"/>
    <w:rsid w:val="00DE0224"/>
    <w:rsid w:val="00DE296E"/>
    <w:rsid w:val="00DF0371"/>
    <w:rsid w:val="00E019D2"/>
    <w:rsid w:val="00E04A4A"/>
    <w:rsid w:val="00E05610"/>
    <w:rsid w:val="00E058B7"/>
    <w:rsid w:val="00E10F4E"/>
    <w:rsid w:val="00E13520"/>
    <w:rsid w:val="00E138C7"/>
    <w:rsid w:val="00E16127"/>
    <w:rsid w:val="00E20AE8"/>
    <w:rsid w:val="00E228E1"/>
    <w:rsid w:val="00E23BE2"/>
    <w:rsid w:val="00E24CA6"/>
    <w:rsid w:val="00E2710E"/>
    <w:rsid w:val="00E350B6"/>
    <w:rsid w:val="00E36D07"/>
    <w:rsid w:val="00E36E26"/>
    <w:rsid w:val="00E43BAA"/>
    <w:rsid w:val="00E44866"/>
    <w:rsid w:val="00E502E8"/>
    <w:rsid w:val="00E53276"/>
    <w:rsid w:val="00E638BB"/>
    <w:rsid w:val="00E810CE"/>
    <w:rsid w:val="00E83A1B"/>
    <w:rsid w:val="00E85596"/>
    <w:rsid w:val="00E86197"/>
    <w:rsid w:val="00E91B54"/>
    <w:rsid w:val="00E97F30"/>
    <w:rsid w:val="00E97F81"/>
    <w:rsid w:val="00EA0C70"/>
    <w:rsid w:val="00EA20DE"/>
    <w:rsid w:val="00EA4190"/>
    <w:rsid w:val="00EA6314"/>
    <w:rsid w:val="00EB34AA"/>
    <w:rsid w:val="00EC1818"/>
    <w:rsid w:val="00EC283B"/>
    <w:rsid w:val="00EC3872"/>
    <w:rsid w:val="00EC4028"/>
    <w:rsid w:val="00EC46F3"/>
    <w:rsid w:val="00EC6A50"/>
    <w:rsid w:val="00EC7A57"/>
    <w:rsid w:val="00EC7D23"/>
    <w:rsid w:val="00ED1C8F"/>
    <w:rsid w:val="00EE41A4"/>
    <w:rsid w:val="00EE5574"/>
    <w:rsid w:val="00EF009E"/>
    <w:rsid w:val="00EF5984"/>
    <w:rsid w:val="00F00B5B"/>
    <w:rsid w:val="00F0770B"/>
    <w:rsid w:val="00F165F8"/>
    <w:rsid w:val="00F20F1F"/>
    <w:rsid w:val="00F22A7C"/>
    <w:rsid w:val="00F24CBC"/>
    <w:rsid w:val="00F30CDA"/>
    <w:rsid w:val="00F33349"/>
    <w:rsid w:val="00F340FD"/>
    <w:rsid w:val="00F36B77"/>
    <w:rsid w:val="00F43B85"/>
    <w:rsid w:val="00F5645E"/>
    <w:rsid w:val="00F56C4E"/>
    <w:rsid w:val="00F57BC1"/>
    <w:rsid w:val="00F61881"/>
    <w:rsid w:val="00F67DB3"/>
    <w:rsid w:val="00F75620"/>
    <w:rsid w:val="00F80045"/>
    <w:rsid w:val="00F81C8B"/>
    <w:rsid w:val="00F839CF"/>
    <w:rsid w:val="00F86A24"/>
    <w:rsid w:val="00F9096D"/>
    <w:rsid w:val="00F9139E"/>
    <w:rsid w:val="00F92646"/>
    <w:rsid w:val="00F954FE"/>
    <w:rsid w:val="00FA2D40"/>
    <w:rsid w:val="00FA5D42"/>
    <w:rsid w:val="00FA6563"/>
    <w:rsid w:val="00FB0BD8"/>
    <w:rsid w:val="00FB3594"/>
    <w:rsid w:val="00FB4243"/>
    <w:rsid w:val="00FB4B7D"/>
    <w:rsid w:val="00FB5AFC"/>
    <w:rsid w:val="00FB77F9"/>
    <w:rsid w:val="00FC5533"/>
    <w:rsid w:val="00FC5D13"/>
    <w:rsid w:val="00FD165C"/>
    <w:rsid w:val="00FD7A57"/>
    <w:rsid w:val="00FE14A2"/>
    <w:rsid w:val="00FE31A5"/>
    <w:rsid w:val="00FF2E87"/>
    <w:rsid w:val="00FF4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5B88"/>
    <w:rPr>
      <w:rFonts w:ascii="Calibri" w:eastAsia="Arial" w:hAnsi="Calibri" w:cs="Arial"/>
      <w:color w:val="000000"/>
      <w:spacing w:val="-2"/>
      <w:sz w:val="24"/>
      <w:szCs w:val="24"/>
      <w:lang w:eastAsia="en-US"/>
    </w:rPr>
  </w:style>
  <w:style w:type="paragraph" w:styleId="Heading1">
    <w:name w:val="heading 1"/>
    <w:basedOn w:val="Normal"/>
    <w:next w:val="Normal"/>
    <w:qFormat/>
    <w:rsid w:val="00EE41A4"/>
    <w:pPr>
      <w:jc w:val="center"/>
      <w:outlineLvl w:val="0"/>
    </w:pPr>
    <w:rPr>
      <w:b/>
      <w:sz w:val="32"/>
      <w:szCs w:val="32"/>
    </w:rPr>
  </w:style>
  <w:style w:type="paragraph" w:styleId="Heading2">
    <w:name w:val="heading 2"/>
    <w:basedOn w:val="Normal"/>
    <w:next w:val="Normal"/>
    <w:qFormat/>
    <w:rsid w:val="00EE41A4"/>
    <w:pPr>
      <w:outlineLvl w:val="1"/>
    </w:pPr>
    <w:rPr>
      <w:b/>
      <w:sz w:val="28"/>
      <w:szCs w:val="28"/>
      <w:u w:val="single"/>
    </w:rPr>
  </w:style>
  <w:style w:type="paragraph" w:styleId="Heading3">
    <w:name w:val="heading 3"/>
    <w:basedOn w:val="Normal"/>
    <w:next w:val="Normal"/>
    <w:qFormat/>
    <w:rsid w:val="00EE41A4"/>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01">
    <w:name w:val="Bullet_01"/>
    <w:basedOn w:val="NoList"/>
    <w:rsid w:val="004509E5"/>
    <w:pPr>
      <w:numPr>
        <w:numId w:val="27"/>
      </w:numPr>
    </w:pPr>
  </w:style>
  <w:style w:type="numbering" w:customStyle="1" w:styleId="Bullet02">
    <w:name w:val="Bullet_02"/>
    <w:basedOn w:val="NoList"/>
    <w:rsid w:val="004509E5"/>
    <w:pPr>
      <w:numPr>
        <w:numId w:val="30"/>
      </w:numPr>
    </w:pPr>
  </w:style>
  <w:style w:type="paragraph" w:styleId="Header">
    <w:name w:val="header"/>
    <w:basedOn w:val="Normal"/>
    <w:rsid w:val="00083613"/>
    <w:pPr>
      <w:tabs>
        <w:tab w:val="center" w:pos="4153"/>
        <w:tab w:val="right" w:pos="8306"/>
      </w:tabs>
    </w:pPr>
  </w:style>
  <w:style w:type="character" w:styleId="PageNumber">
    <w:name w:val="page number"/>
    <w:basedOn w:val="DefaultParagraphFont"/>
    <w:rsid w:val="005D5035"/>
  </w:style>
  <w:style w:type="table" w:styleId="TableGrid">
    <w:name w:val="Table Grid"/>
    <w:basedOn w:val="TableNormal"/>
    <w:rsid w:val="00315B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B85FE7"/>
    <w:pPr>
      <w:shd w:val="clear" w:color="auto" w:fill="000080"/>
    </w:pPr>
    <w:rPr>
      <w:rFonts w:ascii="Tahoma" w:hAnsi="Tahoma" w:cs="Tahoma"/>
      <w:sz w:val="20"/>
      <w:szCs w:val="20"/>
    </w:rPr>
  </w:style>
  <w:style w:type="paragraph" w:styleId="Footer">
    <w:name w:val="footer"/>
    <w:basedOn w:val="Normal"/>
    <w:rsid w:val="005E202B"/>
    <w:pPr>
      <w:tabs>
        <w:tab w:val="center" w:pos="4153"/>
        <w:tab w:val="right" w:pos="8306"/>
      </w:tabs>
    </w:pPr>
  </w:style>
  <w:style w:type="paragraph" w:styleId="BalloonText">
    <w:name w:val="Balloon Text"/>
    <w:basedOn w:val="Normal"/>
    <w:semiHidden/>
    <w:rsid w:val="00E04A4A"/>
    <w:rPr>
      <w:rFonts w:ascii="Tahoma" w:hAnsi="Tahoma" w:cs="Tahoma"/>
      <w:sz w:val="16"/>
      <w:szCs w:val="16"/>
    </w:rPr>
  </w:style>
  <w:style w:type="paragraph" w:styleId="Title">
    <w:name w:val="Title"/>
    <w:basedOn w:val="Normal"/>
    <w:qFormat/>
    <w:rsid w:val="000E0498"/>
    <w:pPr>
      <w:jc w:val="center"/>
    </w:pPr>
    <w:rPr>
      <w:rFonts w:ascii="Times New Roman" w:eastAsia="Times New Roman" w:hAnsi="Times New Roman" w:cs="Times New Roman"/>
      <w:b/>
      <w:bCs/>
      <w:color w:val="auto"/>
      <w:spacing w:val="0"/>
      <w:sz w:val="44"/>
      <w:szCs w:val="44"/>
    </w:rPr>
  </w:style>
  <w:style w:type="character" w:styleId="Hyperlink">
    <w:name w:val="Hyperlink"/>
    <w:basedOn w:val="DefaultParagraphFont"/>
    <w:rsid w:val="000E0498"/>
    <w:rPr>
      <w:color w:val="0000FF"/>
      <w:u w:val="single"/>
    </w:rPr>
  </w:style>
  <w:style w:type="character" w:styleId="Emphasis">
    <w:name w:val="Emphasis"/>
    <w:basedOn w:val="DefaultParagraphFont"/>
    <w:uiPriority w:val="20"/>
    <w:qFormat/>
    <w:rsid w:val="00E83A1B"/>
    <w:rPr>
      <w:i/>
      <w:iCs/>
    </w:rPr>
  </w:style>
  <w:style w:type="paragraph" w:styleId="ListParagraph">
    <w:name w:val="List Paragraph"/>
    <w:basedOn w:val="Normal"/>
    <w:uiPriority w:val="34"/>
    <w:qFormat/>
    <w:rsid w:val="008F0C05"/>
    <w:pPr>
      <w:ind w:left="720"/>
      <w:contextualSpacing/>
    </w:pPr>
  </w:style>
  <w:style w:type="character" w:styleId="HTMLTypewriter">
    <w:name w:val="HTML Typewriter"/>
    <w:basedOn w:val="DefaultParagraphFont"/>
    <w:uiPriority w:val="99"/>
    <w:unhideWhenUsed/>
    <w:rsid w:val="00BB5B5C"/>
    <w:rPr>
      <w:rFonts w:ascii="Courier New" w:eastAsiaTheme="minorHAnsi" w:hAnsi="Courier New" w:cs="Courier New" w:hint="defaul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5B88"/>
    <w:rPr>
      <w:rFonts w:ascii="Calibri" w:eastAsia="Arial" w:hAnsi="Calibri" w:cs="Arial"/>
      <w:color w:val="000000"/>
      <w:spacing w:val="-2"/>
      <w:sz w:val="24"/>
      <w:szCs w:val="24"/>
      <w:lang w:eastAsia="en-US"/>
    </w:rPr>
  </w:style>
  <w:style w:type="paragraph" w:styleId="Heading1">
    <w:name w:val="heading 1"/>
    <w:basedOn w:val="Normal"/>
    <w:next w:val="Normal"/>
    <w:qFormat/>
    <w:rsid w:val="00EE41A4"/>
    <w:pPr>
      <w:jc w:val="center"/>
      <w:outlineLvl w:val="0"/>
    </w:pPr>
    <w:rPr>
      <w:b/>
      <w:sz w:val="32"/>
      <w:szCs w:val="32"/>
    </w:rPr>
  </w:style>
  <w:style w:type="paragraph" w:styleId="Heading2">
    <w:name w:val="heading 2"/>
    <w:basedOn w:val="Normal"/>
    <w:next w:val="Normal"/>
    <w:qFormat/>
    <w:rsid w:val="00EE41A4"/>
    <w:pPr>
      <w:outlineLvl w:val="1"/>
    </w:pPr>
    <w:rPr>
      <w:b/>
      <w:sz w:val="28"/>
      <w:szCs w:val="28"/>
      <w:u w:val="single"/>
    </w:rPr>
  </w:style>
  <w:style w:type="paragraph" w:styleId="Heading3">
    <w:name w:val="heading 3"/>
    <w:basedOn w:val="Normal"/>
    <w:next w:val="Normal"/>
    <w:qFormat/>
    <w:rsid w:val="00EE41A4"/>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01">
    <w:name w:val="Bullet_01"/>
    <w:basedOn w:val="NoList"/>
    <w:rsid w:val="004509E5"/>
    <w:pPr>
      <w:numPr>
        <w:numId w:val="27"/>
      </w:numPr>
    </w:pPr>
  </w:style>
  <w:style w:type="numbering" w:customStyle="1" w:styleId="Bullet02">
    <w:name w:val="Bullet_02"/>
    <w:basedOn w:val="NoList"/>
    <w:rsid w:val="004509E5"/>
    <w:pPr>
      <w:numPr>
        <w:numId w:val="30"/>
      </w:numPr>
    </w:pPr>
  </w:style>
  <w:style w:type="paragraph" w:styleId="Header">
    <w:name w:val="header"/>
    <w:basedOn w:val="Normal"/>
    <w:rsid w:val="00083613"/>
    <w:pPr>
      <w:tabs>
        <w:tab w:val="center" w:pos="4153"/>
        <w:tab w:val="right" w:pos="8306"/>
      </w:tabs>
    </w:pPr>
  </w:style>
  <w:style w:type="character" w:styleId="PageNumber">
    <w:name w:val="page number"/>
    <w:basedOn w:val="DefaultParagraphFont"/>
    <w:rsid w:val="005D5035"/>
  </w:style>
  <w:style w:type="table" w:styleId="TableGrid">
    <w:name w:val="Table Grid"/>
    <w:basedOn w:val="TableNormal"/>
    <w:rsid w:val="00315B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B85FE7"/>
    <w:pPr>
      <w:shd w:val="clear" w:color="auto" w:fill="000080"/>
    </w:pPr>
    <w:rPr>
      <w:rFonts w:ascii="Tahoma" w:hAnsi="Tahoma" w:cs="Tahoma"/>
      <w:sz w:val="20"/>
      <w:szCs w:val="20"/>
    </w:rPr>
  </w:style>
  <w:style w:type="paragraph" w:styleId="Footer">
    <w:name w:val="footer"/>
    <w:basedOn w:val="Normal"/>
    <w:rsid w:val="005E202B"/>
    <w:pPr>
      <w:tabs>
        <w:tab w:val="center" w:pos="4153"/>
        <w:tab w:val="right" w:pos="8306"/>
      </w:tabs>
    </w:pPr>
  </w:style>
  <w:style w:type="paragraph" w:styleId="BalloonText">
    <w:name w:val="Balloon Text"/>
    <w:basedOn w:val="Normal"/>
    <w:semiHidden/>
    <w:rsid w:val="00E04A4A"/>
    <w:rPr>
      <w:rFonts w:ascii="Tahoma" w:hAnsi="Tahoma" w:cs="Tahoma"/>
      <w:sz w:val="16"/>
      <w:szCs w:val="16"/>
    </w:rPr>
  </w:style>
  <w:style w:type="paragraph" w:styleId="Title">
    <w:name w:val="Title"/>
    <w:basedOn w:val="Normal"/>
    <w:qFormat/>
    <w:rsid w:val="000E0498"/>
    <w:pPr>
      <w:jc w:val="center"/>
    </w:pPr>
    <w:rPr>
      <w:rFonts w:ascii="Times New Roman" w:eastAsia="Times New Roman" w:hAnsi="Times New Roman" w:cs="Times New Roman"/>
      <w:b/>
      <w:bCs/>
      <w:color w:val="auto"/>
      <w:spacing w:val="0"/>
      <w:sz w:val="44"/>
      <w:szCs w:val="44"/>
    </w:rPr>
  </w:style>
  <w:style w:type="character" w:styleId="Hyperlink">
    <w:name w:val="Hyperlink"/>
    <w:basedOn w:val="DefaultParagraphFont"/>
    <w:rsid w:val="000E0498"/>
    <w:rPr>
      <w:color w:val="0000FF"/>
      <w:u w:val="single"/>
    </w:rPr>
  </w:style>
  <w:style w:type="character" w:styleId="Emphasis">
    <w:name w:val="Emphasis"/>
    <w:basedOn w:val="DefaultParagraphFont"/>
    <w:uiPriority w:val="20"/>
    <w:qFormat/>
    <w:rsid w:val="00E83A1B"/>
    <w:rPr>
      <w:i/>
      <w:iCs/>
    </w:rPr>
  </w:style>
  <w:style w:type="paragraph" w:styleId="ListParagraph">
    <w:name w:val="List Paragraph"/>
    <w:basedOn w:val="Normal"/>
    <w:uiPriority w:val="34"/>
    <w:qFormat/>
    <w:rsid w:val="008F0C05"/>
    <w:pPr>
      <w:ind w:left="720"/>
      <w:contextualSpacing/>
    </w:pPr>
  </w:style>
  <w:style w:type="character" w:styleId="HTMLTypewriter">
    <w:name w:val="HTML Typewriter"/>
    <w:basedOn w:val="DefaultParagraphFont"/>
    <w:uiPriority w:val="99"/>
    <w:unhideWhenUsed/>
    <w:rsid w:val="00BB5B5C"/>
    <w:rPr>
      <w:rFonts w:ascii="Courier New" w:eastAsiaTheme="minorHAnsi"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498">
      <w:bodyDiv w:val="1"/>
      <w:marLeft w:val="0"/>
      <w:marRight w:val="0"/>
      <w:marTop w:val="0"/>
      <w:marBottom w:val="0"/>
      <w:divBdr>
        <w:top w:val="none" w:sz="0" w:space="0" w:color="auto"/>
        <w:left w:val="none" w:sz="0" w:space="0" w:color="auto"/>
        <w:bottom w:val="none" w:sz="0" w:space="0" w:color="auto"/>
        <w:right w:val="none" w:sz="0" w:space="0" w:color="auto"/>
      </w:divBdr>
    </w:div>
    <w:div w:id="640884342">
      <w:bodyDiv w:val="1"/>
      <w:marLeft w:val="0"/>
      <w:marRight w:val="0"/>
      <w:marTop w:val="0"/>
      <w:marBottom w:val="0"/>
      <w:divBdr>
        <w:top w:val="none" w:sz="0" w:space="0" w:color="auto"/>
        <w:left w:val="none" w:sz="0" w:space="0" w:color="auto"/>
        <w:bottom w:val="none" w:sz="0" w:space="0" w:color="auto"/>
        <w:right w:val="none" w:sz="0" w:space="0" w:color="auto"/>
      </w:divBdr>
    </w:div>
    <w:div w:id="973952057">
      <w:bodyDiv w:val="1"/>
      <w:marLeft w:val="0"/>
      <w:marRight w:val="0"/>
      <w:marTop w:val="0"/>
      <w:marBottom w:val="0"/>
      <w:divBdr>
        <w:top w:val="none" w:sz="0" w:space="0" w:color="auto"/>
        <w:left w:val="none" w:sz="0" w:space="0" w:color="auto"/>
        <w:bottom w:val="none" w:sz="0" w:space="0" w:color="auto"/>
        <w:right w:val="none" w:sz="0" w:space="0" w:color="auto"/>
      </w:divBdr>
    </w:div>
    <w:div w:id="1083799993">
      <w:bodyDiv w:val="1"/>
      <w:marLeft w:val="0"/>
      <w:marRight w:val="0"/>
      <w:marTop w:val="0"/>
      <w:marBottom w:val="0"/>
      <w:divBdr>
        <w:top w:val="none" w:sz="0" w:space="0" w:color="auto"/>
        <w:left w:val="none" w:sz="0" w:space="0" w:color="auto"/>
        <w:bottom w:val="none" w:sz="0" w:space="0" w:color="auto"/>
        <w:right w:val="none" w:sz="0" w:space="0" w:color="auto"/>
      </w:divBdr>
    </w:div>
    <w:div w:id="1156802275">
      <w:bodyDiv w:val="1"/>
      <w:marLeft w:val="0"/>
      <w:marRight w:val="0"/>
      <w:marTop w:val="0"/>
      <w:marBottom w:val="0"/>
      <w:divBdr>
        <w:top w:val="none" w:sz="0" w:space="0" w:color="auto"/>
        <w:left w:val="none" w:sz="0" w:space="0" w:color="auto"/>
        <w:bottom w:val="none" w:sz="0" w:space="0" w:color="auto"/>
        <w:right w:val="none" w:sz="0" w:space="0" w:color="auto"/>
      </w:divBdr>
    </w:div>
    <w:div w:id="1476068004">
      <w:bodyDiv w:val="1"/>
      <w:marLeft w:val="0"/>
      <w:marRight w:val="0"/>
      <w:marTop w:val="0"/>
      <w:marBottom w:val="0"/>
      <w:divBdr>
        <w:top w:val="none" w:sz="0" w:space="0" w:color="auto"/>
        <w:left w:val="none" w:sz="0" w:space="0" w:color="auto"/>
        <w:bottom w:val="none" w:sz="0" w:space="0" w:color="auto"/>
        <w:right w:val="none" w:sz="0" w:space="0" w:color="auto"/>
      </w:divBdr>
    </w:div>
    <w:div w:id="171337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newtonspractice.co.u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rook.IQ\Application%20Data\Microsoft\Templates\01-CQC%20Master%20Polic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175138-64B4-4A0A-AA0A-02E1BF08C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01-CQC Master Policy Template</Template>
  <TotalTime>0</TotalTime>
  <Pages>13</Pages>
  <Words>5397</Words>
  <Characters>30768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Patient Participation DES - Local Participation Report Template</vt:lpstr>
    </vt:vector>
  </TitlesOfParts>
  <Company>Orchard Medical Practice</Company>
  <LinksUpToDate>false</LinksUpToDate>
  <CharactersWithSpaces>36093</CharactersWithSpaces>
  <SharedDoc>false</SharedDoc>
  <HLinks>
    <vt:vector size="6" baseType="variant">
      <vt:variant>
        <vt:i4>1376285</vt:i4>
      </vt:variant>
      <vt:variant>
        <vt:i4>0</vt:i4>
      </vt:variant>
      <vt:variant>
        <vt:i4>0</vt:i4>
      </vt:variant>
      <vt:variant>
        <vt:i4>5</vt:i4>
      </vt:variant>
      <vt:variant>
        <vt:lpwstr>http://www.newtonspractice.co.uk/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Participation DES - Local Participation Report Template</dc:title>
  <dc:creator>Mike Brook</dc:creator>
  <dc:description>v1.0.0.0</dc:description>
  <cp:lastModifiedBy>GPTech</cp:lastModifiedBy>
  <cp:revision>2</cp:revision>
  <cp:lastPrinted>2014-03-24T12:00:00Z</cp:lastPrinted>
  <dcterms:created xsi:type="dcterms:W3CDTF">2014-03-24T12:00:00Z</dcterms:created>
  <dcterms:modified xsi:type="dcterms:W3CDTF">2014-03-24T12:00:00Z</dcterms:modified>
</cp:coreProperties>
</file>